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52" w:rsidRPr="00E6390F" w:rsidRDefault="003D6D52" w:rsidP="003D6D52">
      <w:pPr>
        <w:rPr>
          <w:rFonts w:ascii="Calibri" w:hAnsi="Calibri"/>
          <w:sz w:val="36"/>
        </w:rPr>
      </w:pPr>
      <w:r w:rsidRPr="00E6390F">
        <w:rPr>
          <w:rFonts w:ascii="Calibri" w:hAnsi="Calibri"/>
          <w:sz w:val="36"/>
        </w:rPr>
        <w:t xml:space="preserve">DISTINCTIVE </w:t>
      </w:r>
      <w:r w:rsidR="005C6D45">
        <w:rPr>
          <w:rFonts w:ascii="Calibri" w:hAnsi="Calibri"/>
          <w:sz w:val="36"/>
        </w:rPr>
        <w:t>Active Research</w:t>
      </w:r>
      <w:r w:rsidRPr="00E6390F">
        <w:rPr>
          <w:rFonts w:ascii="Calibri" w:hAnsi="Calibri"/>
          <w:sz w:val="36"/>
        </w:rPr>
        <w:t xml:space="preserve"> Support Fund</w:t>
      </w:r>
    </w:p>
    <w:p w:rsidR="003D6D52" w:rsidRPr="00E6390F" w:rsidRDefault="003D6D52" w:rsidP="003D6D52">
      <w:pPr>
        <w:rPr>
          <w:rFonts w:ascii="Calibri" w:hAnsi="Calibri"/>
          <w:sz w:val="36"/>
        </w:rPr>
      </w:pPr>
      <w:r w:rsidRPr="00E6390F">
        <w:rPr>
          <w:rFonts w:ascii="Calibri" w:hAnsi="Calibri"/>
          <w:sz w:val="36"/>
        </w:rPr>
        <w:t>PROPOSAL</w:t>
      </w:r>
    </w:p>
    <w:p w:rsidR="003D6D52" w:rsidRPr="00B711A3" w:rsidRDefault="003D6D52" w:rsidP="003D6D52">
      <w:pPr>
        <w:spacing w:before="120" w:after="60"/>
        <w:rPr>
          <w:rFonts w:ascii="Calibri" w:hAnsi="Calibri"/>
          <w:b/>
          <w:sz w:val="24"/>
        </w:rPr>
      </w:pPr>
      <w:r>
        <w:rPr>
          <w:rFonts w:ascii="Calibri" w:hAnsi="Calibri"/>
          <w:b/>
          <w:sz w:val="24"/>
        </w:rPr>
        <w:t>PDRA Name</w:t>
      </w:r>
    </w:p>
    <w:tbl>
      <w:tblPr>
        <w:tblW w:w="237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2"/>
      </w:tblGrid>
      <w:tr w:rsidR="003D6D52" w:rsidRPr="00B711A3" w:rsidTr="00DD628F">
        <w:trPr>
          <w:trHeight w:val="279"/>
        </w:trPr>
        <w:tc>
          <w:tcPr>
            <w:tcW w:w="5000" w:type="pct"/>
            <w:tcBorders>
              <w:top w:val="single" w:sz="4" w:space="0" w:color="auto"/>
              <w:left w:val="single" w:sz="4" w:space="0" w:color="auto"/>
              <w:bottom w:val="single" w:sz="4" w:space="0" w:color="auto"/>
              <w:right w:val="single" w:sz="4" w:space="0" w:color="auto"/>
            </w:tcBorders>
            <w:vAlign w:val="center"/>
          </w:tcPr>
          <w:p w:rsidR="003D6D52" w:rsidRPr="00B711A3" w:rsidRDefault="003D6D52" w:rsidP="00DD628F">
            <w:pPr>
              <w:rPr>
                <w:rFonts w:ascii="Calibri" w:hAnsi="Calibri"/>
                <w:sz w:val="24"/>
              </w:rPr>
            </w:pPr>
          </w:p>
        </w:tc>
      </w:tr>
    </w:tbl>
    <w:p w:rsidR="003D6D52" w:rsidRPr="00B711A3" w:rsidRDefault="003D6D52" w:rsidP="003D6D52">
      <w:pPr>
        <w:spacing w:before="120" w:after="60"/>
        <w:rPr>
          <w:rFonts w:ascii="Calibri" w:hAnsi="Calibri"/>
          <w:b/>
          <w:sz w:val="24"/>
        </w:rPr>
      </w:pPr>
      <w:r>
        <w:rPr>
          <w:rFonts w:ascii="Calibri" w:hAnsi="Calibri"/>
          <w:b/>
          <w:sz w:val="24"/>
        </w:rPr>
        <w:t>PI Name</w:t>
      </w:r>
    </w:p>
    <w:tbl>
      <w:tblPr>
        <w:tblW w:w="2371"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tblGrid>
      <w:tr w:rsidR="003D6D52" w:rsidRPr="00B711A3" w:rsidTr="00DD628F">
        <w:trPr>
          <w:trHeight w:val="279"/>
        </w:trPr>
        <w:tc>
          <w:tcPr>
            <w:tcW w:w="5000" w:type="pct"/>
            <w:tcBorders>
              <w:top w:val="single" w:sz="4" w:space="0" w:color="auto"/>
              <w:left w:val="single" w:sz="4" w:space="0" w:color="auto"/>
              <w:bottom w:val="single" w:sz="4" w:space="0" w:color="auto"/>
              <w:right w:val="single" w:sz="4" w:space="0" w:color="auto"/>
            </w:tcBorders>
            <w:vAlign w:val="center"/>
          </w:tcPr>
          <w:p w:rsidR="003D6D52" w:rsidRPr="00B711A3" w:rsidRDefault="003D6D52" w:rsidP="00DD628F">
            <w:pPr>
              <w:rPr>
                <w:rFonts w:ascii="Calibri" w:hAnsi="Calibri"/>
                <w:sz w:val="24"/>
              </w:rPr>
            </w:pPr>
          </w:p>
        </w:tc>
      </w:tr>
    </w:tbl>
    <w:p w:rsidR="003D6D52" w:rsidRPr="00B711A3" w:rsidRDefault="003D6D52" w:rsidP="003D6D52">
      <w:pPr>
        <w:spacing w:before="120" w:after="60"/>
        <w:rPr>
          <w:rFonts w:ascii="Calibri" w:hAnsi="Calibri"/>
          <w:b/>
          <w:sz w:val="24"/>
        </w:rPr>
      </w:pPr>
      <w:r>
        <w:rPr>
          <w:rFonts w:ascii="Calibri" w:hAnsi="Calibri"/>
          <w:b/>
          <w:sz w:val="24"/>
        </w:rPr>
        <w:t>Institution</w:t>
      </w:r>
    </w:p>
    <w:tbl>
      <w:tblPr>
        <w:tblW w:w="2383"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7"/>
      </w:tblGrid>
      <w:tr w:rsidR="003D6D52" w:rsidRPr="00B711A3" w:rsidTr="00DD628F">
        <w:trPr>
          <w:trHeight w:val="265"/>
        </w:trPr>
        <w:tc>
          <w:tcPr>
            <w:tcW w:w="5000" w:type="pct"/>
            <w:tcBorders>
              <w:top w:val="single" w:sz="4" w:space="0" w:color="auto"/>
              <w:left w:val="single" w:sz="4" w:space="0" w:color="auto"/>
              <w:bottom w:val="single" w:sz="4" w:space="0" w:color="auto"/>
              <w:right w:val="single" w:sz="4" w:space="0" w:color="auto"/>
            </w:tcBorders>
            <w:vAlign w:val="center"/>
          </w:tcPr>
          <w:p w:rsidR="003D6D52" w:rsidRPr="00B711A3" w:rsidRDefault="003D6D52" w:rsidP="00DD628F">
            <w:pPr>
              <w:rPr>
                <w:rFonts w:ascii="Calibri" w:hAnsi="Calibri"/>
                <w:sz w:val="24"/>
              </w:rPr>
            </w:pPr>
          </w:p>
        </w:tc>
      </w:tr>
    </w:tbl>
    <w:p w:rsidR="003D6D52" w:rsidRPr="00B711A3" w:rsidRDefault="003D6D52" w:rsidP="003D6D52">
      <w:pPr>
        <w:spacing w:before="120" w:after="60"/>
        <w:rPr>
          <w:rFonts w:ascii="Calibri" w:hAnsi="Calibri"/>
          <w:b/>
          <w:sz w:val="24"/>
        </w:rPr>
      </w:pPr>
      <w:r w:rsidRPr="00B711A3">
        <w:rPr>
          <w:rFonts w:ascii="Calibri" w:hAnsi="Calibri"/>
          <w:b/>
          <w:sz w:val="24"/>
        </w:rPr>
        <w:t xml:space="preserve">Project Title </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3D6D52" w:rsidRPr="00B711A3" w:rsidTr="00DD628F">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3D6D52" w:rsidRPr="00B711A3" w:rsidRDefault="003D6D52" w:rsidP="00DD628F">
            <w:pPr>
              <w:rPr>
                <w:rFonts w:ascii="Calibri" w:hAnsi="Calibri"/>
                <w:sz w:val="24"/>
              </w:rPr>
            </w:pPr>
          </w:p>
        </w:tc>
      </w:tr>
    </w:tbl>
    <w:p w:rsidR="003D6D52" w:rsidRDefault="003D6D52" w:rsidP="003D6D52">
      <w:pPr>
        <w:spacing w:before="120" w:after="60"/>
        <w:rPr>
          <w:rFonts w:ascii="Calibri" w:hAnsi="Calibri"/>
          <w:b/>
          <w:sz w:val="24"/>
        </w:rPr>
      </w:pPr>
    </w:p>
    <w:tbl>
      <w:tblPr>
        <w:tblW w:w="11227" w:type="dxa"/>
        <w:tblInd w:w="-34" w:type="dxa"/>
        <w:tblLook w:val="0000" w:firstRow="0" w:lastRow="0" w:firstColumn="0" w:lastColumn="0" w:noHBand="0" w:noVBand="0"/>
      </w:tblPr>
      <w:tblGrid>
        <w:gridCol w:w="1540"/>
        <w:gridCol w:w="927"/>
        <w:gridCol w:w="1479"/>
        <w:gridCol w:w="2115"/>
        <w:gridCol w:w="837"/>
        <w:gridCol w:w="2345"/>
        <w:gridCol w:w="1984"/>
      </w:tblGrid>
      <w:tr w:rsidR="003D6D52" w:rsidTr="00517755">
        <w:trPr>
          <w:trHeight w:val="400"/>
        </w:trPr>
        <w:tc>
          <w:tcPr>
            <w:tcW w:w="24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rPr>
                <w:rFonts w:ascii="Calibri" w:hAnsi="Calibri"/>
                <w:b/>
                <w:bCs/>
                <w:sz w:val="24"/>
              </w:rPr>
            </w:pPr>
            <w:r w:rsidRPr="00EC4560">
              <w:rPr>
                <w:rFonts w:ascii="Calibri" w:hAnsi="Calibri"/>
                <w:b/>
                <w:bCs/>
                <w:sz w:val="24"/>
              </w:rPr>
              <w:t>Signatures</w:t>
            </w:r>
          </w:p>
        </w:tc>
        <w:tc>
          <w:tcPr>
            <w:tcW w:w="87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rPr>
                <w:rFonts w:ascii="Calibri" w:hAnsi="Calibri"/>
                <w:sz w:val="24"/>
              </w:rPr>
            </w:pPr>
          </w:p>
        </w:tc>
      </w:tr>
      <w:tr w:rsidR="003D6D52" w:rsidTr="00517755">
        <w:trPr>
          <w:trHeight w:val="260"/>
        </w:trPr>
        <w:tc>
          <w:tcPr>
            <w:tcW w:w="24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rPr>
                <w:rFonts w:ascii="Calibri" w:hAnsi="Calibri" w:cs="Arial"/>
                <w:sz w:val="24"/>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b/>
                <w:bCs/>
                <w:sz w:val="24"/>
              </w:rPr>
            </w:pPr>
            <w:r w:rsidRPr="00EC4560">
              <w:rPr>
                <w:rFonts w:ascii="Calibri" w:hAnsi="Calibri" w:cs="Arial"/>
                <w:b/>
                <w:bCs/>
                <w:sz w:val="24"/>
              </w:rPr>
              <w:t>Signature</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b/>
                <w:bCs/>
                <w:sz w:val="24"/>
              </w:rPr>
            </w:pPr>
            <w:r w:rsidRPr="00EC4560">
              <w:rPr>
                <w:rFonts w:ascii="Calibri" w:hAnsi="Calibri" w:cs="Arial"/>
                <w:b/>
                <w:bCs/>
                <w:sz w:val="24"/>
              </w:rPr>
              <w:t>Print name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b/>
                <w:bCs/>
                <w:sz w:val="24"/>
              </w:rPr>
            </w:pPr>
            <w:r w:rsidRPr="00EC4560">
              <w:rPr>
                <w:rFonts w:ascii="Calibri" w:hAnsi="Calibri" w:cs="Arial"/>
                <w:b/>
                <w:bCs/>
                <w:sz w:val="24"/>
              </w:rPr>
              <w:t>Date</w:t>
            </w:r>
          </w:p>
        </w:tc>
      </w:tr>
      <w:tr w:rsidR="003D6D52" w:rsidTr="00517755">
        <w:trPr>
          <w:trHeight w:val="464"/>
        </w:trPr>
        <w:tc>
          <w:tcPr>
            <w:tcW w:w="24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D6D52" w:rsidRPr="00EC4560" w:rsidRDefault="003D6D52" w:rsidP="00DD628F">
            <w:pPr>
              <w:rPr>
                <w:rFonts w:ascii="Calibri" w:hAnsi="Calibri" w:cs="Arial"/>
                <w:b/>
                <w:bCs/>
                <w:sz w:val="24"/>
              </w:rPr>
            </w:pPr>
            <w:r w:rsidRPr="00EC4560">
              <w:rPr>
                <w:rFonts w:ascii="Calibri" w:hAnsi="Calibri" w:cs="Arial"/>
                <w:b/>
                <w:bCs/>
                <w:sz w:val="24"/>
              </w:rPr>
              <w:t>Principle investigator</w:t>
            </w:r>
          </w:p>
        </w:tc>
        <w:tc>
          <w:tcPr>
            <w:tcW w:w="35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c>
          <w:tcPr>
            <w:tcW w:w="31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r>
      <w:tr w:rsidR="003D6D52" w:rsidTr="00517755">
        <w:trPr>
          <w:trHeight w:val="512"/>
        </w:trPr>
        <w:tc>
          <w:tcPr>
            <w:tcW w:w="24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b/>
                <w:bCs/>
                <w:sz w:val="24"/>
              </w:rPr>
            </w:pPr>
          </w:p>
        </w:tc>
        <w:tc>
          <w:tcPr>
            <w:tcW w:w="35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4"/>
              </w:rPr>
            </w:pPr>
          </w:p>
        </w:tc>
        <w:tc>
          <w:tcPr>
            <w:tcW w:w="31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4"/>
              </w:rPr>
            </w:pPr>
          </w:p>
        </w:tc>
      </w:tr>
      <w:tr w:rsidR="003D6D52" w:rsidTr="00517755">
        <w:trPr>
          <w:trHeight w:val="260"/>
        </w:trPr>
        <w:tc>
          <w:tcPr>
            <w:tcW w:w="112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D6D52" w:rsidRPr="00EC4560" w:rsidRDefault="003D6D52" w:rsidP="00DD628F">
            <w:pPr>
              <w:rPr>
                <w:rFonts w:ascii="Calibri" w:hAnsi="Calibri" w:cs="Arial"/>
                <w:sz w:val="24"/>
              </w:rPr>
            </w:pPr>
          </w:p>
        </w:tc>
      </w:tr>
      <w:tr w:rsidR="003D6D52" w:rsidTr="00517755">
        <w:trPr>
          <w:trHeight w:val="260"/>
        </w:trPr>
        <w:tc>
          <w:tcPr>
            <w:tcW w:w="24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6D52" w:rsidRPr="00EC4560" w:rsidRDefault="003D6D52" w:rsidP="00DD628F">
            <w:pPr>
              <w:rPr>
                <w:rFonts w:ascii="Calibri" w:hAnsi="Calibri" w:cs="Arial"/>
                <w:b/>
                <w:bCs/>
                <w:sz w:val="24"/>
              </w:rPr>
            </w:pPr>
            <w:r w:rsidRPr="00EC4560">
              <w:rPr>
                <w:rFonts w:ascii="Calibri" w:hAnsi="Calibri" w:cs="Arial"/>
                <w:b/>
                <w:bCs/>
                <w:sz w:val="24"/>
              </w:rPr>
              <w:t>PDRA</w:t>
            </w:r>
          </w:p>
          <w:p w:rsidR="003D6D52" w:rsidRPr="00EC4560" w:rsidRDefault="003D6D52" w:rsidP="00DD628F">
            <w:pPr>
              <w:rPr>
                <w:rFonts w:ascii="Calibri" w:hAnsi="Calibri" w:cs="Arial"/>
                <w:b/>
                <w:bCs/>
                <w:sz w:val="24"/>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rPr>
                <w:rFonts w:ascii="Calibri" w:hAnsi="Calibri" w:cs="Arial"/>
                <w:sz w:val="24"/>
              </w:rPr>
            </w:pP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rPr>
                <w:rFonts w:ascii="Calibri" w:hAnsi="Calibri" w:cs="Arial"/>
                <w:sz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rPr>
                <w:rFonts w:ascii="Calibri" w:hAnsi="Calibri" w:cs="Arial"/>
                <w:sz w:val="24"/>
              </w:rPr>
            </w:pPr>
          </w:p>
        </w:tc>
      </w:tr>
      <w:tr w:rsidR="009C2673" w:rsidTr="007A764E">
        <w:trPr>
          <w:trHeight w:val="260"/>
        </w:trPr>
        <w:tc>
          <w:tcPr>
            <w:tcW w:w="112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C2673" w:rsidRPr="00EC4560" w:rsidRDefault="009C2673" w:rsidP="00DD628F">
            <w:pPr>
              <w:rPr>
                <w:rFonts w:ascii="Calibri" w:hAnsi="Calibri" w:cs="Arial"/>
                <w:sz w:val="24"/>
              </w:rPr>
            </w:pPr>
          </w:p>
        </w:tc>
      </w:tr>
      <w:tr w:rsidR="009C2673" w:rsidTr="009C2673">
        <w:trPr>
          <w:trHeight w:val="1033"/>
        </w:trPr>
        <w:tc>
          <w:tcPr>
            <w:tcW w:w="2467" w:type="dxa"/>
            <w:gridSpan w:val="2"/>
            <w:tcBorders>
              <w:top w:val="single" w:sz="4" w:space="0" w:color="auto"/>
              <w:left w:val="single" w:sz="4" w:space="0" w:color="auto"/>
              <w:right w:val="single" w:sz="4" w:space="0" w:color="auto"/>
            </w:tcBorders>
            <w:shd w:val="clear" w:color="auto" w:fill="auto"/>
          </w:tcPr>
          <w:p w:rsidR="009C2673" w:rsidRPr="00EC4560" w:rsidRDefault="009C2673" w:rsidP="009C2673">
            <w:pPr>
              <w:jc w:val="left"/>
              <w:rPr>
                <w:rFonts w:ascii="Calibri" w:hAnsi="Calibri" w:cs="Arial"/>
                <w:b/>
                <w:bCs/>
                <w:sz w:val="24"/>
              </w:rPr>
            </w:pPr>
            <w:r w:rsidRPr="00EC4560">
              <w:rPr>
                <w:rFonts w:ascii="Calibri" w:hAnsi="Calibri" w:cs="Arial"/>
                <w:b/>
                <w:bCs/>
                <w:sz w:val="24"/>
              </w:rPr>
              <w:t>Head of department</w:t>
            </w:r>
          </w:p>
        </w:tc>
        <w:tc>
          <w:tcPr>
            <w:tcW w:w="3594" w:type="dxa"/>
            <w:gridSpan w:val="2"/>
            <w:tcBorders>
              <w:top w:val="single" w:sz="4" w:space="0" w:color="auto"/>
              <w:left w:val="single" w:sz="4" w:space="0" w:color="auto"/>
              <w:right w:val="single" w:sz="4" w:space="0" w:color="auto"/>
            </w:tcBorders>
            <w:shd w:val="clear" w:color="auto" w:fill="auto"/>
            <w:noWrap/>
            <w:vAlign w:val="bottom"/>
          </w:tcPr>
          <w:p w:rsidR="009C2673" w:rsidRPr="00EC4560" w:rsidRDefault="009C2673" w:rsidP="00DD628F">
            <w:pPr>
              <w:rPr>
                <w:rFonts w:ascii="Calibri" w:hAnsi="Calibri" w:cs="Arial"/>
                <w:sz w:val="24"/>
              </w:rPr>
            </w:pPr>
          </w:p>
        </w:tc>
        <w:tc>
          <w:tcPr>
            <w:tcW w:w="3182" w:type="dxa"/>
            <w:gridSpan w:val="2"/>
            <w:tcBorders>
              <w:top w:val="single" w:sz="4" w:space="0" w:color="auto"/>
              <w:left w:val="single" w:sz="4" w:space="0" w:color="auto"/>
              <w:right w:val="single" w:sz="4" w:space="0" w:color="auto"/>
            </w:tcBorders>
            <w:shd w:val="clear" w:color="auto" w:fill="auto"/>
            <w:noWrap/>
            <w:vAlign w:val="bottom"/>
          </w:tcPr>
          <w:p w:rsidR="009C2673" w:rsidRPr="00EC4560" w:rsidRDefault="009C2673" w:rsidP="00DD628F">
            <w:pPr>
              <w:rPr>
                <w:rFonts w:ascii="Calibri" w:hAnsi="Calibri" w:cs="Arial"/>
                <w:sz w:val="24"/>
              </w:rPr>
            </w:pPr>
          </w:p>
        </w:tc>
        <w:tc>
          <w:tcPr>
            <w:tcW w:w="1984" w:type="dxa"/>
            <w:tcBorders>
              <w:top w:val="single" w:sz="4" w:space="0" w:color="auto"/>
              <w:left w:val="single" w:sz="4" w:space="0" w:color="auto"/>
              <w:right w:val="single" w:sz="4" w:space="0" w:color="auto"/>
            </w:tcBorders>
            <w:shd w:val="clear" w:color="auto" w:fill="auto"/>
            <w:noWrap/>
            <w:vAlign w:val="bottom"/>
          </w:tcPr>
          <w:p w:rsidR="009C2673" w:rsidRPr="00EC4560" w:rsidRDefault="009C2673" w:rsidP="00DD628F">
            <w:pPr>
              <w:rPr>
                <w:rFonts w:ascii="Calibri" w:hAnsi="Calibri" w:cs="Arial"/>
                <w:sz w:val="24"/>
              </w:rPr>
            </w:pPr>
          </w:p>
        </w:tc>
      </w:tr>
      <w:tr w:rsidR="003D6D52" w:rsidTr="00517755">
        <w:trPr>
          <w:trHeight w:val="260"/>
        </w:trPr>
        <w:tc>
          <w:tcPr>
            <w:tcW w:w="112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D6D52" w:rsidRPr="00EC4560" w:rsidRDefault="003D6D52" w:rsidP="00DD628F">
            <w:pPr>
              <w:rPr>
                <w:rFonts w:ascii="Calibri" w:hAnsi="Calibri" w:cs="Arial"/>
                <w:sz w:val="24"/>
              </w:rPr>
            </w:pPr>
          </w:p>
        </w:tc>
      </w:tr>
      <w:tr w:rsidR="003D6D52" w:rsidTr="009C2673">
        <w:trPr>
          <w:trHeight w:val="432"/>
        </w:trPr>
        <w:tc>
          <w:tcPr>
            <w:tcW w:w="246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D6D52" w:rsidRPr="00EC4560" w:rsidRDefault="009C2673" w:rsidP="009C2673">
            <w:pPr>
              <w:jc w:val="left"/>
              <w:rPr>
                <w:rFonts w:ascii="Calibri" w:hAnsi="Calibri" w:cs="Arial"/>
                <w:b/>
                <w:bCs/>
                <w:sz w:val="24"/>
              </w:rPr>
            </w:pPr>
            <w:r>
              <w:rPr>
                <w:rFonts w:ascii="Calibri" w:hAnsi="Calibri" w:cs="Arial"/>
                <w:b/>
                <w:bCs/>
                <w:sz w:val="24"/>
              </w:rPr>
              <w:t>A</w:t>
            </w:r>
            <w:r w:rsidR="00517755">
              <w:rPr>
                <w:rFonts w:ascii="Calibri" w:hAnsi="Calibri" w:cs="Arial"/>
                <w:b/>
                <w:bCs/>
                <w:sz w:val="24"/>
              </w:rPr>
              <w:t>pproved signatory</w:t>
            </w:r>
          </w:p>
        </w:tc>
        <w:tc>
          <w:tcPr>
            <w:tcW w:w="35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c>
          <w:tcPr>
            <w:tcW w:w="31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D6D52" w:rsidRPr="00EC4560" w:rsidRDefault="003D6D52" w:rsidP="00DD628F">
            <w:pPr>
              <w:jc w:val="center"/>
              <w:rPr>
                <w:rFonts w:ascii="Calibri" w:hAnsi="Calibri" w:cs="Arial"/>
                <w:sz w:val="24"/>
              </w:rPr>
            </w:pPr>
            <w:r w:rsidRPr="00EC4560">
              <w:rPr>
                <w:rFonts w:ascii="Calibri" w:hAnsi="Calibri" w:cs="Arial"/>
                <w:sz w:val="24"/>
              </w:rPr>
              <w:t> </w:t>
            </w:r>
          </w:p>
        </w:tc>
      </w:tr>
      <w:tr w:rsidR="003D6D52" w:rsidTr="00517755">
        <w:trPr>
          <w:trHeight w:val="512"/>
        </w:trPr>
        <w:tc>
          <w:tcPr>
            <w:tcW w:w="24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b/>
                <w:bCs/>
                <w:sz w:val="24"/>
              </w:rPr>
            </w:pPr>
          </w:p>
        </w:tc>
        <w:tc>
          <w:tcPr>
            <w:tcW w:w="35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4"/>
              </w:rPr>
            </w:pPr>
          </w:p>
        </w:tc>
        <w:tc>
          <w:tcPr>
            <w:tcW w:w="31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4"/>
              </w:rPr>
            </w:pPr>
          </w:p>
        </w:tc>
      </w:tr>
      <w:tr w:rsidR="003D6D52" w:rsidTr="00517755">
        <w:trPr>
          <w:trHeight w:val="482"/>
        </w:trPr>
        <w:tc>
          <w:tcPr>
            <w:tcW w:w="24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b/>
                <w:bCs/>
                <w:sz w:val="22"/>
              </w:rPr>
            </w:pPr>
          </w:p>
        </w:tc>
        <w:tc>
          <w:tcPr>
            <w:tcW w:w="35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2"/>
              </w:rPr>
            </w:pPr>
          </w:p>
        </w:tc>
        <w:tc>
          <w:tcPr>
            <w:tcW w:w="31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6D52" w:rsidRPr="00EC4560" w:rsidRDefault="003D6D52" w:rsidP="00DD628F">
            <w:pPr>
              <w:rPr>
                <w:rFonts w:ascii="Calibri" w:hAnsi="Calibri" w:cs="Arial"/>
                <w:sz w:val="22"/>
              </w:rPr>
            </w:pPr>
          </w:p>
        </w:tc>
      </w:tr>
      <w:tr w:rsidR="003D6D52" w:rsidTr="00517755">
        <w:trPr>
          <w:trHeight w:val="260"/>
        </w:trPr>
        <w:tc>
          <w:tcPr>
            <w:tcW w:w="1540" w:type="dxa"/>
            <w:tcBorders>
              <w:top w:val="single" w:sz="4" w:space="0" w:color="auto"/>
              <w:left w:val="nil"/>
              <w:bottom w:val="nil"/>
              <w:right w:val="nil"/>
            </w:tcBorders>
            <w:shd w:val="clear" w:color="auto" w:fill="auto"/>
            <w:vAlign w:val="bottom"/>
          </w:tcPr>
          <w:p w:rsidR="003D6D52" w:rsidRPr="009F7B16" w:rsidRDefault="003D6D52" w:rsidP="00DD628F">
            <w:pPr>
              <w:rPr>
                <w:rFonts w:cs="Arial"/>
                <w:sz w:val="22"/>
              </w:rPr>
            </w:pPr>
          </w:p>
        </w:tc>
        <w:tc>
          <w:tcPr>
            <w:tcW w:w="927" w:type="dxa"/>
            <w:tcBorders>
              <w:top w:val="single" w:sz="4" w:space="0" w:color="auto"/>
              <w:left w:val="nil"/>
              <w:bottom w:val="nil"/>
              <w:right w:val="nil"/>
            </w:tcBorders>
            <w:shd w:val="clear" w:color="auto" w:fill="auto"/>
            <w:vAlign w:val="bottom"/>
          </w:tcPr>
          <w:p w:rsidR="003D6D52" w:rsidRPr="009F7B16" w:rsidRDefault="003D6D52" w:rsidP="00DD628F">
            <w:pPr>
              <w:rPr>
                <w:rFonts w:cs="Arial"/>
                <w:sz w:val="22"/>
              </w:rPr>
            </w:pPr>
          </w:p>
        </w:tc>
        <w:tc>
          <w:tcPr>
            <w:tcW w:w="1479" w:type="dxa"/>
            <w:tcBorders>
              <w:top w:val="single" w:sz="4" w:space="0" w:color="auto"/>
              <w:left w:val="nil"/>
              <w:bottom w:val="nil"/>
              <w:right w:val="nil"/>
            </w:tcBorders>
            <w:shd w:val="clear" w:color="auto" w:fill="auto"/>
            <w:noWrap/>
            <w:vAlign w:val="bottom"/>
          </w:tcPr>
          <w:p w:rsidR="003D6D52" w:rsidRPr="009F7B16" w:rsidRDefault="003D6D52" w:rsidP="00DD628F">
            <w:pPr>
              <w:rPr>
                <w:rFonts w:cs="Arial"/>
                <w:sz w:val="22"/>
              </w:rPr>
            </w:pPr>
          </w:p>
        </w:tc>
        <w:tc>
          <w:tcPr>
            <w:tcW w:w="2115" w:type="dxa"/>
            <w:tcBorders>
              <w:top w:val="single" w:sz="4" w:space="0" w:color="auto"/>
              <w:left w:val="nil"/>
              <w:bottom w:val="nil"/>
              <w:right w:val="nil"/>
            </w:tcBorders>
            <w:shd w:val="clear" w:color="auto" w:fill="auto"/>
            <w:noWrap/>
            <w:vAlign w:val="bottom"/>
          </w:tcPr>
          <w:p w:rsidR="003D6D52" w:rsidRPr="009F7B16" w:rsidRDefault="003D6D52" w:rsidP="00DD628F">
            <w:pPr>
              <w:rPr>
                <w:rFonts w:cs="Arial"/>
                <w:sz w:val="22"/>
              </w:rPr>
            </w:pPr>
          </w:p>
        </w:tc>
        <w:tc>
          <w:tcPr>
            <w:tcW w:w="837" w:type="dxa"/>
            <w:tcBorders>
              <w:top w:val="single" w:sz="4" w:space="0" w:color="auto"/>
              <w:left w:val="nil"/>
              <w:bottom w:val="nil"/>
              <w:right w:val="nil"/>
            </w:tcBorders>
            <w:shd w:val="clear" w:color="auto" w:fill="auto"/>
            <w:noWrap/>
            <w:vAlign w:val="bottom"/>
          </w:tcPr>
          <w:p w:rsidR="003D6D52" w:rsidRPr="009F7B16" w:rsidRDefault="003D6D52" w:rsidP="00DD628F">
            <w:pPr>
              <w:rPr>
                <w:rFonts w:cs="Arial"/>
                <w:sz w:val="22"/>
              </w:rPr>
            </w:pPr>
          </w:p>
        </w:tc>
        <w:tc>
          <w:tcPr>
            <w:tcW w:w="2345" w:type="dxa"/>
            <w:tcBorders>
              <w:top w:val="single" w:sz="4" w:space="0" w:color="auto"/>
              <w:left w:val="nil"/>
              <w:bottom w:val="nil"/>
              <w:right w:val="nil"/>
            </w:tcBorders>
            <w:shd w:val="clear" w:color="auto" w:fill="auto"/>
            <w:noWrap/>
            <w:vAlign w:val="bottom"/>
          </w:tcPr>
          <w:p w:rsidR="003D6D52" w:rsidRPr="009F7B16" w:rsidRDefault="003D6D52" w:rsidP="00DD628F">
            <w:pPr>
              <w:rPr>
                <w:rFonts w:cs="Arial"/>
                <w:sz w:val="22"/>
              </w:rPr>
            </w:pPr>
          </w:p>
        </w:tc>
        <w:tc>
          <w:tcPr>
            <w:tcW w:w="1984" w:type="dxa"/>
            <w:tcBorders>
              <w:top w:val="single" w:sz="4" w:space="0" w:color="auto"/>
              <w:left w:val="nil"/>
              <w:bottom w:val="nil"/>
              <w:right w:val="nil"/>
            </w:tcBorders>
            <w:shd w:val="clear" w:color="auto" w:fill="auto"/>
            <w:noWrap/>
            <w:vAlign w:val="bottom"/>
          </w:tcPr>
          <w:p w:rsidR="003D6D52" w:rsidRPr="009F7B16" w:rsidRDefault="003D6D52" w:rsidP="00DD628F">
            <w:pPr>
              <w:rPr>
                <w:rFonts w:cs="Arial"/>
                <w:sz w:val="22"/>
              </w:rPr>
            </w:pPr>
          </w:p>
        </w:tc>
      </w:tr>
    </w:tbl>
    <w:p w:rsidR="003D6D52" w:rsidRDefault="003D6D52" w:rsidP="003D6D52">
      <w:pPr>
        <w:spacing w:before="120" w:after="60"/>
        <w:rPr>
          <w:rFonts w:ascii="Calibri" w:hAnsi="Calibri"/>
          <w:b/>
          <w:sz w:val="24"/>
        </w:rPr>
      </w:pPr>
    </w:p>
    <w:p w:rsidR="003D6D52" w:rsidRPr="00533DE4" w:rsidRDefault="003D6D52" w:rsidP="003D6D52">
      <w:pPr>
        <w:spacing w:before="120" w:after="60"/>
        <w:rPr>
          <w:rFonts w:ascii="Calibri" w:hAnsi="Calibri"/>
          <w:b/>
          <w:sz w:val="24"/>
        </w:rPr>
      </w:pPr>
      <w:r w:rsidRPr="00533DE4">
        <w:rPr>
          <w:rFonts w:ascii="Calibri" w:hAnsi="Calibri"/>
          <w:b/>
          <w:sz w:val="24"/>
        </w:rPr>
        <w:lastRenderedPageBreak/>
        <w:t>Project Description</w:t>
      </w:r>
    </w:p>
    <w:p w:rsidR="003D6D52" w:rsidRPr="00533DE4" w:rsidRDefault="003D6D52" w:rsidP="003D6D52">
      <w:pPr>
        <w:spacing w:before="120" w:after="60"/>
        <w:rPr>
          <w:rFonts w:ascii="Calibri" w:hAnsi="Calibri"/>
          <w:sz w:val="24"/>
        </w:rPr>
      </w:pPr>
      <w:r>
        <w:rPr>
          <w:rFonts w:ascii="Calibri" w:hAnsi="Calibri"/>
          <w:sz w:val="24"/>
        </w:rPr>
        <w:t xml:space="preserve">Provide a description of your research project. </w:t>
      </w:r>
      <w:r w:rsidR="00C43B2A">
        <w:rPr>
          <w:rFonts w:ascii="Calibri" w:hAnsi="Calibri"/>
          <w:sz w:val="24"/>
        </w:rPr>
        <w:t>Explain</w:t>
      </w:r>
      <w:r>
        <w:rPr>
          <w:rFonts w:ascii="Calibri" w:hAnsi="Calibri"/>
          <w:sz w:val="24"/>
        </w:rPr>
        <w:t xml:space="preserve"> why access to active research facilities/an international secondment/the purchase of a small equipment piece is needed for your project, what impact it would have and how it would support the strategic aims of the consortium. </w:t>
      </w:r>
    </w:p>
    <w:tbl>
      <w:tblPr>
        <w:tblW w:w="4949"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77"/>
      </w:tblGrid>
      <w:tr w:rsidR="003D6D52" w:rsidRPr="00533DE4" w:rsidTr="00761B82">
        <w:trPr>
          <w:trHeight w:val="12049"/>
        </w:trPr>
        <w:tc>
          <w:tcPr>
            <w:tcW w:w="5000" w:type="pct"/>
            <w:tcBorders>
              <w:top w:val="single" w:sz="4" w:space="0" w:color="auto"/>
              <w:left w:val="single" w:sz="4" w:space="0" w:color="auto"/>
              <w:bottom w:val="single" w:sz="4" w:space="0" w:color="auto"/>
              <w:right w:val="single" w:sz="4" w:space="0" w:color="auto"/>
            </w:tcBorders>
          </w:tcPr>
          <w:p w:rsidR="003D6D52" w:rsidRPr="00533DE4" w:rsidRDefault="003D6D52" w:rsidP="00761B82">
            <w:pPr>
              <w:rPr>
                <w:rFonts w:ascii="Calibri" w:hAnsi="Calibri"/>
                <w:sz w:val="24"/>
              </w:rPr>
            </w:pPr>
          </w:p>
        </w:tc>
      </w:tr>
    </w:tbl>
    <w:p w:rsidR="00761B82" w:rsidRPr="00761B82" w:rsidRDefault="00761B82" w:rsidP="003D6D52">
      <w:pPr>
        <w:spacing w:before="120" w:after="60"/>
        <w:rPr>
          <w:rFonts w:ascii="Calibri" w:hAnsi="Calibri"/>
          <w:sz w:val="24"/>
        </w:rPr>
      </w:pPr>
      <w:r w:rsidRPr="00761B82">
        <w:rPr>
          <w:rFonts w:ascii="Calibri" w:hAnsi="Calibri"/>
          <w:sz w:val="24"/>
        </w:rPr>
        <w:lastRenderedPageBreak/>
        <w:t xml:space="preserve">Summarise the project description in layman’s terms. </w:t>
      </w:r>
      <w:r w:rsidR="00453B35">
        <w:rPr>
          <w:rFonts w:ascii="Calibri" w:hAnsi="Calibri"/>
          <w:sz w:val="24"/>
        </w:rPr>
        <w:t>If successful, t</w:t>
      </w:r>
      <w:r w:rsidRPr="00761B82">
        <w:rPr>
          <w:rFonts w:ascii="Calibri" w:hAnsi="Calibri"/>
          <w:sz w:val="24"/>
        </w:rPr>
        <w:t xml:space="preserve">his </w:t>
      </w:r>
      <w:r w:rsidR="00453B35">
        <w:rPr>
          <w:rFonts w:ascii="Calibri" w:hAnsi="Calibri"/>
          <w:sz w:val="24"/>
        </w:rPr>
        <w:t xml:space="preserve">statement </w:t>
      </w:r>
      <w:r w:rsidRPr="00761B82">
        <w:rPr>
          <w:rFonts w:ascii="Calibri" w:hAnsi="Calibri"/>
          <w:sz w:val="24"/>
        </w:rPr>
        <w:t>will be used on the consortium website and in the programme newsletter.</w:t>
      </w:r>
      <w:r>
        <w:rPr>
          <w:rFonts w:ascii="Calibri" w:hAnsi="Calibri"/>
          <w:sz w:val="24"/>
        </w:rPr>
        <w:tab/>
      </w:r>
    </w:p>
    <w:p w:rsidR="00761B82" w:rsidRDefault="00517755" w:rsidP="00761B82">
      <w:pPr>
        <w:rPr>
          <w:rFonts w:ascii="Calibri" w:hAnsi="Calibri"/>
          <w:sz w:val="24"/>
        </w:rPr>
      </w:pPr>
      <w:r w:rsidRPr="00517755">
        <w:rPr>
          <w:rFonts w:ascii="Calibri" w:hAnsi="Calibri"/>
          <w:b/>
          <w:noProof/>
          <w:sz w:val="24"/>
          <w:lang w:eastAsia="en-GB"/>
        </w:rPr>
        <mc:AlternateContent>
          <mc:Choice Requires="wps">
            <w:drawing>
              <wp:anchor distT="0" distB="0" distL="114300" distR="114300" simplePos="0" relativeHeight="251661312" behindDoc="0" locked="0" layoutInCell="1" allowOverlap="1" wp14:anchorId="76F267D8" wp14:editId="4C86C600">
                <wp:simplePos x="0" y="0"/>
                <wp:positionH relativeFrom="column">
                  <wp:posOffset>-74295</wp:posOffset>
                </wp:positionH>
                <wp:positionV relativeFrom="paragraph">
                  <wp:posOffset>61595</wp:posOffset>
                </wp:positionV>
                <wp:extent cx="7019925" cy="24860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486025"/>
                        </a:xfrm>
                        <a:prstGeom prst="rect">
                          <a:avLst/>
                        </a:prstGeom>
                        <a:solidFill>
                          <a:srgbClr val="FFFFFF"/>
                        </a:solidFill>
                        <a:ln w="9525">
                          <a:solidFill>
                            <a:srgbClr val="000000"/>
                          </a:solidFill>
                          <a:miter lim="800000"/>
                          <a:headEnd/>
                          <a:tailEnd/>
                        </a:ln>
                      </wps:spPr>
                      <wps:txbx>
                        <w:txbxContent>
                          <w:p w:rsidR="00517755" w:rsidRDefault="00517755" w:rsidP="00517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4.85pt;width:552.75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UzJAIAAEw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">
                <v:textbox>
                  <w:txbxContent>
                    <w:p w:rsidR="00517755" w:rsidRDefault="00517755" w:rsidP="00517755"/>
                  </w:txbxContent>
                </v:textbox>
              </v:shape>
            </w:pict>
          </mc:Fallback>
        </mc:AlternateContent>
      </w:r>
    </w:p>
    <w:p w:rsidR="00761B82" w:rsidRDefault="00761B82" w:rsidP="00761B82">
      <w:pPr>
        <w:rPr>
          <w:rFonts w:ascii="Calibri" w:hAnsi="Calibri"/>
          <w:sz w:val="24"/>
        </w:rPr>
      </w:pPr>
    </w:p>
    <w:p w:rsidR="00761B82" w:rsidRDefault="00761B82" w:rsidP="00761B82">
      <w:pPr>
        <w:rPr>
          <w:rFonts w:ascii="Calibri" w:hAnsi="Calibri"/>
          <w:sz w:val="24"/>
        </w:rPr>
      </w:pPr>
    </w:p>
    <w:p w:rsidR="00761B82" w:rsidRDefault="00761B82" w:rsidP="00761B82">
      <w:pPr>
        <w:rPr>
          <w:rFonts w:ascii="Calibri" w:hAnsi="Calibri"/>
          <w:sz w:val="24"/>
        </w:rPr>
      </w:pPr>
    </w:p>
    <w:p w:rsidR="00517755" w:rsidRDefault="00517755" w:rsidP="0016789D">
      <w:pPr>
        <w:spacing w:before="120" w:after="60"/>
        <w:rPr>
          <w:rFonts w:ascii="Calibri" w:hAnsi="Calibri"/>
          <w:b/>
          <w:sz w:val="24"/>
        </w:rPr>
      </w:pPr>
    </w:p>
    <w:p w:rsidR="00517755" w:rsidRDefault="00517755" w:rsidP="0016789D">
      <w:pPr>
        <w:spacing w:before="120" w:after="60"/>
        <w:rPr>
          <w:rFonts w:ascii="Calibri" w:hAnsi="Calibri"/>
          <w:b/>
          <w:sz w:val="24"/>
        </w:rPr>
      </w:pPr>
    </w:p>
    <w:p w:rsidR="00517755" w:rsidRDefault="00517755" w:rsidP="0016789D">
      <w:pPr>
        <w:spacing w:before="120" w:after="60"/>
        <w:rPr>
          <w:rFonts w:ascii="Calibri" w:hAnsi="Calibri"/>
          <w:b/>
          <w:sz w:val="24"/>
        </w:rPr>
      </w:pPr>
    </w:p>
    <w:p w:rsidR="00517755" w:rsidRDefault="00517755" w:rsidP="0016789D">
      <w:pPr>
        <w:spacing w:before="120" w:after="60"/>
        <w:rPr>
          <w:rFonts w:ascii="Calibri" w:hAnsi="Calibri"/>
          <w:b/>
          <w:sz w:val="24"/>
        </w:rPr>
      </w:pPr>
    </w:p>
    <w:p w:rsidR="00517755" w:rsidRDefault="00517755" w:rsidP="0016789D">
      <w:pPr>
        <w:spacing w:before="120" w:after="60"/>
        <w:rPr>
          <w:rFonts w:ascii="Calibri" w:hAnsi="Calibri"/>
          <w:b/>
          <w:sz w:val="24"/>
        </w:rPr>
      </w:pPr>
    </w:p>
    <w:p w:rsidR="00517755" w:rsidRPr="0016789D" w:rsidRDefault="00836FDA" w:rsidP="00517755">
      <w:pPr>
        <w:spacing w:before="120" w:after="60"/>
        <w:rPr>
          <w:rFonts w:ascii="Calibri" w:hAnsi="Calibri"/>
          <w:sz w:val="24"/>
        </w:rPr>
      </w:pPr>
      <w:r>
        <w:rPr>
          <w:rFonts w:ascii="Calibri" w:hAnsi="Calibri"/>
          <w:sz w:val="24"/>
        </w:rPr>
        <w:t>Name</w:t>
      </w:r>
      <w:r w:rsidR="00517755" w:rsidRPr="0016789D">
        <w:rPr>
          <w:rFonts w:ascii="Calibri" w:hAnsi="Calibri"/>
          <w:sz w:val="24"/>
        </w:rPr>
        <w:t xml:space="preserve"> any industrial supervisors that you have discussed the proposed project with.</w:t>
      </w:r>
    </w:p>
    <w:p w:rsidR="00517755" w:rsidRPr="00533DE4" w:rsidRDefault="00517755" w:rsidP="00517755">
      <w:pPr>
        <w:rPr>
          <w:rFonts w:ascii="Calibri" w:hAnsi="Calibri"/>
          <w:sz w:val="24"/>
        </w:rPr>
      </w:pPr>
      <w:r w:rsidRPr="00517755">
        <w:rPr>
          <w:rFonts w:ascii="Calibri" w:hAnsi="Calibri"/>
          <w:b/>
          <w:noProof/>
          <w:sz w:val="24"/>
          <w:lang w:eastAsia="en-GB"/>
        </w:rPr>
        <mc:AlternateContent>
          <mc:Choice Requires="wps">
            <w:drawing>
              <wp:anchor distT="0" distB="0" distL="114300" distR="114300" simplePos="0" relativeHeight="251663360" behindDoc="0" locked="0" layoutInCell="1" allowOverlap="1" wp14:anchorId="5F4E7898" wp14:editId="60753BD4">
                <wp:simplePos x="0" y="0"/>
                <wp:positionH relativeFrom="column">
                  <wp:posOffset>-74295</wp:posOffset>
                </wp:positionH>
                <wp:positionV relativeFrom="paragraph">
                  <wp:posOffset>17145</wp:posOffset>
                </wp:positionV>
                <wp:extent cx="7019925" cy="1190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190625"/>
                        </a:xfrm>
                        <a:prstGeom prst="rect">
                          <a:avLst/>
                        </a:prstGeom>
                        <a:solidFill>
                          <a:srgbClr val="FFFFFF"/>
                        </a:solidFill>
                        <a:ln w="9525">
                          <a:solidFill>
                            <a:srgbClr val="000000"/>
                          </a:solidFill>
                          <a:miter lim="800000"/>
                          <a:headEnd/>
                          <a:tailEnd/>
                        </a:ln>
                      </wps:spPr>
                      <wps:txbx>
                        <w:txbxContent>
                          <w:p w:rsidR="00517755" w:rsidRDefault="00517755" w:rsidP="00517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85pt;margin-top:1.35pt;width:552.7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">
                <v:textbox>
                  <w:txbxContent>
                    <w:p w:rsidR="00517755" w:rsidRDefault="00517755" w:rsidP="00517755"/>
                  </w:txbxContent>
                </v:textbox>
              </v:shape>
            </w:pict>
          </mc:Fallback>
        </mc:AlternateContent>
      </w:r>
    </w:p>
    <w:p w:rsidR="00517755" w:rsidRDefault="00517755" w:rsidP="00517755">
      <w:pPr>
        <w:spacing w:before="120" w:after="60"/>
        <w:rPr>
          <w:rFonts w:ascii="Calibri" w:hAnsi="Calibri"/>
          <w:b/>
          <w:sz w:val="24"/>
        </w:rPr>
      </w:pPr>
    </w:p>
    <w:p w:rsidR="00517755" w:rsidRDefault="00517755" w:rsidP="00517755">
      <w:pPr>
        <w:spacing w:before="120" w:after="60"/>
        <w:rPr>
          <w:rFonts w:ascii="Calibri" w:hAnsi="Calibri"/>
          <w:b/>
          <w:sz w:val="24"/>
        </w:rPr>
      </w:pPr>
    </w:p>
    <w:p w:rsidR="00517755" w:rsidRDefault="00517755" w:rsidP="0016789D">
      <w:pPr>
        <w:spacing w:before="120" w:after="60"/>
        <w:rPr>
          <w:rFonts w:ascii="Calibri" w:hAnsi="Calibri"/>
          <w:sz w:val="24"/>
        </w:rPr>
      </w:pPr>
    </w:p>
    <w:p w:rsidR="00517755" w:rsidRDefault="00517755" w:rsidP="0016789D">
      <w:pPr>
        <w:spacing w:before="120" w:after="60"/>
        <w:rPr>
          <w:rFonts w:ascii="Calibri" w:hAnsi="Calibri"/>
          <w:b/>
          <w:sz w:val="24"/>
        </w:rPr>
      </w:pPr>
    </w:p>
    <w:p w:rsidR="0016789D" w:rsidRPr="00533DE4" w:rsidRDefault="0016789D" w:rsidP="0016789D">
      <w:pPr>
        <w:spacing w:before="120" w:after="60"/>
        <w:rPr>
          <w:rFonts w:ascii="Calibri" w:hAnsi="Calibri"/>
          <w:b/>
          <w:sz w:val="24"/>
        </w:rPr>
      </w:pPr>
      <w:r>
        <w:rPr>
          <w:rFonts w:ascii="Calibri" w:hAnsi="Calibri"/>
          <w:b/>
          <w:sz w:val="24"/>
        </w:rPr>
        <w:t>Timescales</w:t>
      </w:r>
    </w:p>
    <w:p w:rsidR="0016789D" w:rsidRPr="00533DE4" w:rsidRDefault="0016789D" w:rsidP="0016789D">
      <w:pPr>
        <w:spacing w:before="120" w:after="60"/>
        <w:rPr>
          <w:rFonts w:ascii="Calibri" w:hAnsi="Calibri"/>
          <w:sz w:val="24"/>
        </w:rPr>
      </w:pPr>
      <w:r>
        <w:rPr>
          <w:rFonts w:ascii="Calibri" w:hAnsi="Calibri"/>
          <w:sz w:val="24"/>
        </w:rPr>
        <w:t xml:space="preserve">Provide a detailed breakdown of dates when funding will be required, including start and finish dates. Please note that timescales may be restricted. PDRAs should be aware of the time required to organise and gain access to facilities/secondments. </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16789D" w:rsidRPr="00533DE4" w:rsidTr="00517755">
        <w:trPr>
          <w:trHeight w:val="3104"/>
        </w:trPr>
        <w:tc>
          <w:tcPr>
            <w:tcW w:w="5000" w:type="pct"/>
            <w:tcBorders>
              <w:top w:val="single" w:sz="4" w:space="0" w:color="auto"/>
              <w:left w:val="single" w:sz="4" w:space="0" w:color="auto"/>
              <w:bottom w:val="single" w:sz="4" w:space="0" w:color="auto"/>
              <w:right w:val="single" w:sz="4" w:space="0" w:color="auto"/>
            </w:tcBorders>
          </w:tcPr>
          <w:p w:rsidR="0016789D" w:rsidRPr="00533DE4" w:rsidRDefault="0016789D" w:rsidP="00736D54">
            <w:pPr>
              <w:rPr>
                <w:rFonts w:ascii="Calibri" w:hAnsi="Calibri"/>
                <w:sz w:val="24"/>
              </w:rPr>
            </w:pPr>
          </w:p>
        </w:tc>
      </w:tr>
    </w:tbl>
    <w:p w:rsidR="0016789D" w:rsidRDefault="0016789D" w:rsidP="0016789D">
      <w:pPr>
        <w:jc w:val="left"/>
        <w:rPr>
          <w:rFonts w:ascii="Calibri" w:hAnsi="Calibri"/>
          <w:sz w:val="24"/>
        </w:rPr>
      </w:pPr>
    </w:p>
    <w:p w:rsidR="00B92D2D" w:rsidRPr="00517755" w:rsidRDefault="0016789D" w:rsidP="00517755">
      <w:pPr>
        <w:jc w:val="left"/>
        <w:rPr>
          <w:rFonts w:ascii="Calibri" w:hAnsi="Calibri"/>
          <w:sz w:val="24"/>
        </w:rPr>
      </w:pPr>
      <w:r>
        <w:rPr>
          <w:rFonts w:ascii="Calibri" w:hAnsi="Calibri"/>
          <w:sz w:val="24"/>
        </w:rPr>
        <w:t xml:space="preserve">Expected </w:t>
      </w:r>
      <w:r w:rsidR="00B92D2D">
        <w:rPr>
          <w:rFonts w:ascii="Calibri" w:hAnsi="Calibri"/>
          <w:sz w:val="24"/>
        </w:rPr>
        <w:t>sub-project</w:t>
      </w:r>
      <w:r>
        <w:rPr>
          <w:rFonts w:ascii="Calibri" w:hAnsi="Calibri"/>
          <w:sz w:val="24"/>
        </w:rPr>
        <w:t xml:space="preserve"> start date: </w:t>
      </w:r>
      <w:r w:rsidR="00517755">
        <w:rPr>
          <w:rFonts w:ascii="Calibri" w:hAnsi="Calibri"/>
          <w:sz w:val="24"/>
        </w:rPr>
        <w:t>MM/YY</w:t>
      </w:r>
      <w:r>
        <w:rPr>
          <w:rFonts w:ascii="Calibri" w:hAnsi="Calibri"/>
          <w:sz w:val="24"/>
        </w:rPr>
        <w:br/>
      </w:r>
      <w:r>
        <w:rPr>
          <w:rFonts w:ascii="Calibri" w:hAnsi="Calibri"/>
          <w:sz w:val="24"/>
        </w:rPr>
        <w:br/>
        <w:t xml:space="preserve">Expected </w:t>
      </w:r>
      <w:r w:rsidR="00B92D2D">
        <w:rPr>
          <w:rFonts w:ascii="Calibri" w:hAnsi="Calibri"/>
          <w:sz w:val="24"/>
        </w:rPr>
        <w:t>sub-project</w:t>
      </w:r>
      <w:r>
        <w:rPr>
          <w:rFonts w:ascii="Calibri" w:hAnsi="Calibri"/>
          <w:sz w:val="24"/>
        </w:rPr>
        <w:t xml:space="preserve"> finish date:</w:t>
      </w:r>
      <w:r w:rsidR="00517755">
        <w:rPr>
          <w:rFonts w:ascii="Calibri" w:hAnsi="Calibri"/>
          <w:sz w:val="24"/>
        </w:rPr>
        <w:t xml:space="preserve"> MM/YY</w:t>
      </w:r>
      <w:bookmarkStart w:id="0" w:name="_GoBack"/>
      <w:bookmarkEnd w:id="0"/>
    </w:p>
    <w:p w:rsidR="003D6D52" w:rsidRDefault="003D6D52" w:rsidP="003D6D52">
      <w:pPr>
        <w:spacing w:before="120" w:after="60"/>
        <w:rPr>
          <w:rFonts w:ascii="Calibri" w:hAnsi="Calibri"/>
          <w:b/>
          <w:sz w:val="24"/>
        </w:rPr>
      </w:pPr>
      <w:r w:rsidRPr="00E72122">
        <w:rPr>
          <w:rFonts w:ascii="Calibri" w:hAnsi="Calibri"/>
          <w:b/>
          <w:sz w:val="24"/>
        </w:rPr>
        <w:lastRenderedPageBreak/>
        <w:t>Proposal Costing</w:t>
      </w:r>
    </w:p>
    <w:p w:rsidR="00BB02A8" w:rsidRPr="00E72122" w:rsidRDefault="00BB02A8" w:rsidP="003D6D52">
      <w:pPr>
        <w:spacing w:before="120" w:after="60"/>
        <w:rPr>
          <w:rFonts w:ascii="Calibri" w:hAnsi="Calibri"/>
          <w:b/>
          <w:sz w:val="24"/>
        </w:rPr>
      </w:pPr>
      <w:r w:rsidRPr="00533DE4">
        <w:rPr>
          <w:rFonts w:ascii="Calibri" w:hAnsi="Calibri"/>
          <w:sz w:val="24"/>
        </w:rPr>
        <w:t>All costings should be at current prices, inclusive of VAT and other taxes where applicable, with no allowance for inflation.</w:t>
      </w:r>
    </w:p>
    <w:p w:rsidR="003D6D52" w:rsidRPr="00E9208C" w:rsidRDefault="003D6D52" w:rsidP="003D6D52">
      <w:pPr>
        <w:spacing w:before="120" w:after="60"/>
        <w:rPr>
          <w:rFonts w:ascii="Calibri" w:hAnsi="Calibri"/>
          <w:sz w:val="24"/>
          <w:u w:val="single"/>
        </w:rPr>
      </w:pPr>
      <w:r w:rsidRPr="00E9208C">
        <w:rPr>
          <w:rFonts w:ascii="Calibri" w:hAnsi="Calibri"/>
          <w:sz w:val="24"/>
          <w:u w:val="single"/>
        </w:rPr>
        <w:t xml:space="preserve">Travel &amp; Subsistence </w:t>
      </w:r>
    </w:p>
    <w:tbl>
      <w:tblPr>
        <w:tblW w:w="107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95"/>
        <w:gridCol w:w="7644"/>
        <w:gridCol w:w="1701"/>
      </w:tblGrid>
      <w:tr w:rsidR="00BB02A8" w:rsidRPr="00533DE4" w:rsidTr="00761B82">
        <w:trPr>
          <w:trHeight w:val="276"/>
        </w:trPr>
        <w:tc>
          <w:tcPr>
            <w:tcW w:w="9039" w:type="dxa"/>
            <w:gridSpan w:val="2"/>
            <w:tcBorders>
              <w:top w:val="single" w:sz="4" w:space="0" w:color="auto"/>
              <w:left w:val="single" w:sz="4" w:space="0" w:color="auto"/>
              <w:bottom w:val="single" w:sz="4" w:space="0" w:color="auto"/>
              <w:right w:val="single" w:sz="4" w:space="0" w:color="auto"/>
            </w:tcBorders>
            <w:vAlign w:val="center"/>
          </w:tcPr>
          <w:p w:rsidR="00BB02A8" w:rsidRPr="00533DE4" w:rsidRDefault="00BB02A8" w:rsidP="00DD628F">
            <w:pPr>
              <w:rPr>
                <w:rFonts w:ascii="Calibri" w:hAnsi="Calibri"/>
                <w:sz w:val="24"/>
              </w:rPr>
            </w:pPr>
            <w:r w:rsidRPr="00533DE4">
              <w:rPr>
                <w:rFonts w:ascii="Calibri" w:hAnsi="Calibri"/>
                <w:sz w:val="24"/>
              </w:rPr>
              <w:t>Destination and purpose</w:t>
            </w:r>
          </w:p>
        </w:tc>
        <w:tc>
          <w:tcPr>
            <w:tcW w:w="1701" w:type="dxa"/>
            <w:tcBorders>
              <w:top w:val="single" w:sz="4" w:space="0" w:color="auto"/>
              <w:left w:val="single" w:sz="4" w:space="0" w:color="auto"/>
              <w:bottom w:val="single" w:sz="4" w:space="0" w:color="auto"/>
              <w:right w:val="single" w:sz="4" w:space="0" w:color="auto"/>
            </w:tcBorders>
            <w:vAlign w:val="center"/>
          </w:tcPr>
          <w:p w:rsidR="00BB02A8" w:rsidRPr="00533DE4" w:rsidRDefault="00761B82" w:rsidP="00761B82">
            <w:pPr>
              <w:jc w:val="left"/>
              <w:rPr>
                <w:rFonts w:ascii="Calibri" w:hAnsi="Calibri"/>
                <w:sz w:val="24"/>
              </w:rPr>
            </w:pPr>
            <w:r>
              <w:rPr>
                <w:rFonts w:ascii="Calibri" w:hAnsi="Calibri"/>
                <w:sz w:val="24"/>
              </w:rPr>
              <w:t xml:space="preserve">Cost @ 100% </w:t>
            </w:r>
            <w:proofErr w:type="spellStart"/>
            <w:r>
              <w:rPr>
                <w:rFonts w:ascii="Calibri" w:hAnsi="Calibri"/>
                <w:sz w:val="24"/>
              </w:rPr>
              <w:t>fEC</w:t>
            </w:r>
            <w:proofErr w:type="spellEnd"/>
            <w:r>
              <w:rPr>
                <w:rFonts w:ascii="Calibri" w:hAnsi="Calibri"/>
                <w:sz w:val="24"/>
              </w:rPr>
              <w:t xml:space="preserve"> (£)</w:t>
            </w:r>
          </w:p>
        </w:tc>
      </w:tr>
      <w:tr w:rsidR="00BB02A8" w:rsidRPr="00533DE4" w:rsidTr="00761B82">
        <w:trPr>
          <w:trHeight w:val="276"/>
        </w:trPr>
        <w:tc>
          <w:tcPr>
            <w:tcW w:w="1395" w:type="dxa"/>
            <w:tcBorders>
              <w:top w:val="single" w:sz="4" w:space="0" w:color="auto"/>
              <w:left w:val="single" w:sz="4" w:space="0" w:color="auto"/>
              <w:bottom w:val="single" w:sz="4" w:space="0" w:color="auto"/>
              <w:right w:val="single" w:sz="4" w:space="0" w:color="auto"/>
            </w:tcBorders>
            <w:vAlign w:val="center"/>
          </w:tcPr>
          <w:p w:rsidR="00BB02A8" w:rsidRPr="00533DE4" w:rsidRDefault="00BB02A8" w:rsidP="00DD628F">
            <w:pPr>
              <w:rPr>
                <w:rFonts w:ascii="Calibri" w:hAnsi="Calibri"/>
                <w:sz w:val="24"/>
              </w:rPr>
            </w:pPr>
            <w:r w:rsidRPr="00533DE4">
              <w:rPr>
                <w:rFonts w:ascii="Calibri" w:hAnsi="Calibri"/>
                <w:sz w:val="24"/>
              </w:rPr>
              <w:t>Outside UK</w:t>
            </w:r>
          </w:p>
        </w:tc>
        <w:tc>
          <w:tcPr>
            <w:tcW w:w="7644" w:type="dxa"/>
            <w:tcBorders>
              <w:top w:val="single" w:sz="4" w:space="0" w:color="auto"/>
              <w:left w:val="single" w:sz="4" w:space="0" w:color="auto"/>
              <w:bottom w:val="single" w:sz="4" w:space="0" w:color="auto"/>
              <w:right w:val="single" w:sz="4" w:space="0" w:color="auto"/>
            </w:tcBorders>
            <w:vAlign w:val="center"/>
          </w:tcPr>
          <w:p w:rsidR="00BB02A8" w:rsidRPr="00533DE4" w:rsidRDefault="00BB02A8" w:rsidP="00DD628F">
            <w:pPr>
              <w:rPr>
                <w:rFonts w:ascii="Calibri" w:hAnsi="Calibr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B02A8" w:rsidRPr="00533DE4" w:rsidRDefault="00BB02A8" w:rsidP="00DD628F">
            <w:pPr>
              <w:jc w:val="right"/>
              <w:rPr>
                <w:rFonts w:ascii="Calibri" w:hAnsi="Calibri"/>
                <w:sz w:val="24"/>
              </w:rPr>
            </w:pPr>
          </w:p>
        </w:tc>
      </w:tr>
      <w:tr w:rsidR="00BB02A8" w:rsidRPr="00533DE4" w:rsidTr="00761B82">
        <w:trPr>
          <w:trHeight w:val="276"/>
        </w:trPr>
        <w:tc>
          <w:tcPr>
            <w:tcW w:w="1395" w:type="dxa"/>
            <w:tcBorders>
              <w:top w:val="single" w:sz="4" w:space="0" w:color="auto"/>
              <w:left w:val="single" w:sz="4" w:space="0" w:color="auto"/>
              <w:bottom w:val="single" w:sz="4" w:space="0" w:color="auto"/>
              <w:right w:val="single" w:sz="4" w:space="0" w:color="auto"/>
            </w:tcBorders>
            <w:vAlign w:val="center"/>
          </w:tcPr>
          <w:p w:rsidR="00BB02A8" w:rsidRPr="00533DE4" w:rsidRDefault="00BB02A8" w:rsidP="00DD628F">
            <w:pPr>
              <w:rPr>
                <w:rFonts w:ascii="Calibri" w:hAnsi="Calibri"/>
                <w:sz w:val="24"/>
              </w:rPr>
            </w:pPr>
          </w:p>
        </w:tc>
        <w:tc>
          <w:tcPr>
            <w:tcW w:w="7644" w:type="dxa"/>
            <w:tcBorders>
              <w:top w:val="single" w:sz="4" w:space="0" w:color="auto"/>
              <w:left w:val="single" w:sz="4" w:space="0" w:color="auto"/>
              <w:bottom w:val="single" w:sz="4" w:space="0" w:color="auto"/>
              <w:right w:val="single" w:sz="4" w:space="0" w:color="auto"/>
            </w:tcBorders>
            <w:vAlign w:val="center"/>
          </w:tcPr>
          <w:p w:rsidR="00BB02A8" w:rsidRPr="00533DE4" w:rsidRDefault="00BB02A8" w:rsidP="00DD628F">
            <w:pPr>
              <w:rPr>
                <w:rFonts w:ascii="Calibri" w:hAnsi="Calibr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B02A8" w:rsidRPr="00533DE4" w:rsidRDefault="00BB02A8" w:rsidP="00DD628F">
            <w:pPr>
              <w:jc w:val="right"/>
              <w:rPr>
                <w:rFonts w:ascii="Calibri" w:hAnsi="Calibri"/>
                <w:sz w:val="24"/>
              </w:rPr>
            </w:pPr>
          </w:p>
        </w:tc>
      </w:tr>
      <w:tr w:rsidR="00BB02A8" w:rsidRPr="00533DE4" w:rsidTr="00761B82">
        <w:trPr>
          <w:trHeight w:val="276"/>
        </w:trPr>
        <w:tc>
          <w:tcPr>
            <w:tcW w:w="1395" w:type="dxa"/>
            <w:tcBorders>
              <w:top w:val="single" w:sz="4" w:space="0" w:color="auto"/>
              <w:left w:val="single" w:sz="4" w:space="0" w:color="auto"/>
              <w:bottom w:val="single" w:sz="4" w:space="0" w:color="auto"/>
              <w:right w:val="single" w:sz="4" w:space="0" w:color="auto"/>
            </w:tcBorders>
            <w:vAlign w:val="center"/>
          </w:tcPr>
          <w:p w:rsidR="00BB02A8" w:rsidRPr="00533DE4" w:rsidRDefault="00BB02A8" w:rsidP="00DD628F">
            <w:pPr>
              <w:rPr>
                <w:rFonts w:ascii="Calibri" w:hAnsi="Calibri"/>
                <w:sz w:val="24"/>
              </w:rPr>
            </w:pPr>
            <w:r w:rsidRPr="00533DE4">
              <w:rPr>
                <w:rFonts w:ascii="Calibri" w:hAnsi="Calibri"/>
                <w:sz w:val="24"/>
              </w:rPr>
              <w:t>Within UK</w:t>
            </w:r>
          </w:p>
        </w:tc>
        <w:tc>
          <w:tcPr>
            <w:tcW w:w="7644" w:type="dxa"/>
            <w:tcBorders>
              <w:top w:val="single" w:sz="4" w:space="0" w:color="auto"/>
              <w:left w:val="single" w:sz="4" w:space="0" w:color="auto"/>
              <w:bottom w:val="single" w:sz="4" w:space="0" w:color="auto"/>
              <w:right w:val="single" w:sz="4" w:space="0" w:color="auto"/>
            </w:tcBorders>
            <w:vAlign w:val="center"/>
          </w:tcPr>
          <w:p w:rsidR="00BB02A8" w:rsidRPr="00533DE4" w:rsidRDefault="00BB02A8" w:rsidP="00DD628F">
            <w:pPr>
              <w:rPr>
                <w:rFonts w:ascii="Calibri" w:hAnsi="Calibr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B02A8" w:rsidRPr="00533DE4" w:rsidRDefault="00BB02A8" w:rsidP="00DD628F">
            <w:pPr>
              <w:jc w:val="right"/>
              <w:rPr>
                <w:rFonts w:ascii="Calibri" w:hAnsi="Calibri"/>
                <w:sz w:val="24"/>
              </w:rPr>
            </w:pPr>
          </w:p>
        </w:tc>
      </w:tr>
      <w:tr w:rsidR="00BB02A8" w:rsidRPr="00533DE4" w:rsidTr="00761B82">
        <w:trPr>
          <w:trHeight w:val="276"/>
        </w:trPr>
        <w:tc>
          <w:tcPr>
            <w:tcW w:w="1395" w:type="dxa"/>
            <w:tcBorders>
              <w:top w:val="single" w:sz="4" w:space="0" w:color="auto"/>
              <w:left w:val="single" w:sz="4" w:space="0" w:color="auto"/>
              <w:bottom w:val="single" w:sz="4" w:space="0" w:color="auto"/>
              <w:right w:val="single" w:sz="4" w:space="0" w:color="auto"/>
            </w:tcBorders>
            <w:vAlign w:val="center"/>
          </w:tcPr>
          <w:p w:rsidR="00BB02A8" w:rsidRPr="00533DE4" w:rsidRDefault="00BB02A8" w:rsidP="00DD628F">
            <w:pPr>
              <w:rPr>
                <w:rFonts w:ascii="Calibri" w:hAnsi="Calibri"/>
                <w:sz w:val="24"/>
              </w:rPr>
            </w:pPr>
          </w:p>
        </w:tc>
        <w:tc>
          <w:tcPr>
            <w:tcW w:w="7644" w:type="dxa"/>
            <w:tcBorders>
              <w:top w:val="single" w:sz="4" w:space="0" w:color="auto"/>
              <w:left w:val="single" w:sz="4" w:space="0" w:color="auto"/>
              <w:bottom w:val="single" w:sz="4" w:space="0" w:color="auto"/>
              <w:right w:val="single" w:sz="4" w:space="0" w:color="auto"/>
            </w:tcBorders>
            <w:vAlign w:val="center"/>
          </w:tcPr>
          <w:p w:rsidR="00BB02A8" w:rsidRPr="00533DE4" w:rsidRDefault="00BB02A8" w:rsidP="00DD628F">
            <w:pPr>
              <w:rPr>
                <w:rFonts w:ascii="Calibri" w:hAnsi="Calibr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B02A8" w:rsidRPr="00533DE4" w:rsidRDefault="00BB02A8" w:rsidP="00DD628F">
            <w:pPr>
              <w:jc w:val="right"/>
              <w:rPr>
                <w:rFonts w:ascii="Calibri" w:hAnsi="Calibri"/>
                <w:sz w:val="24"/>
              </w:rPr>
            </w:pPr>
          </w:p>
        </w:tc>
      </w:tr>
      <w:tr w:rsidR="00BB02A8" w:rsidRPr="00533DE4" w:rsidTr="00761B82">
        <w:trPr>
          <w:trHeight w:val="276"/>
        </w:trPr>
        <w:tc>
          <w:tcPr>
            <w:tcW w:w="9039" w:type="dxa"/>
            <w:gridSpan w:val="2"/>
            <w:tcBorders>
              <w:top w:val="single" w:sz="4" w:space="0" w:color="auto"/>
              <w:left w:val="single" w:sz="4" w:space="0" w:color="auto"/>
              <w:bottom w:val="single" w:sz="12" w:space="0" w:color="auto"/>
            </w:tcBorders>
            <w:vAlign w:val="center"/>
          </w:tcPr>
          <w:p w:rsidR="00BB02A8" w:rsidRPr="00533DE4" w:rsidRDefault="00E9208C" w:rsidP="00DD628F">
            <w:pPr>
              <w:jc w:val="right"/>
              <w:rPr>
                <w:rFonts w:ascii="Calibri" w:hAnsi="Calibri"/>
                <w:sz w:val="24"/>
              </w:rPr>
            </w:pPr>
            <w:r>
              <w:rPr>
                <w:rFonts w:ascii="Calibri" w:hAnsi="Calibri"/>
                <w:sz w:val="24"/>
              </w:rPr>
              <w:t>Cost</w:t>
            </w:r>
            <w:r w:rsidR="00761B82">
              <w:rPr>
                <w:rFonts w:ascii="Calibri" w:hAnsi="Calibri"/>
                <w:sz w:val="24"/>
              </w:rPr>
              <w:t xml:space="preserve"> @ 100%</w:t>
            </w:r>
            <w:r w:rsidR="00BB02A8" w:rsidRPr="00533DE4">
              <w:rPr>
                <w:rFonts w:ascii="Calibri" w:hAnsi="Calibri"/>
                <w:sz w:val="24"/>
              </w:rPr>
              <w:t xml:space="preserve"> </w:t>
            </w:r>
            <w:proofErr w:type="spellStart"/>
            <w:r w:rsidR="00761B82">
              <w:rPr>
                <w:rFonts w:ascii="Calibri" w:hAnsi="Calibri"/>
                <w:sz w:val="24"/>
              </w:rPr>
              <w:t>fEC</w:t>
            </w:r>
            <w:proofErr w:type="spellEnd"/>
            <w:r w:rsidR="00761B82">
              <w:rPr>
                <w:rFonts w:ascii="Calibri" w:hAnsi="Calibri"/>
                <w:sz w:val="24"/>
              </w:rPr>
              <w:t xml:space="preserve"> (</w:t>
            </w:r>
            <w:r w:rsidR="00BB02A8" w:rsidRPr="00533DE4">
              <w:rPr>
                <w:rFonts w:ascii="Calibri" w:hAnsi="Calibri"/>
                <w:sz w:val="24"/>
              </w:rPr>
              <w:t>£</w:t>
            </w:r>
            <w:r w:rsidR="00761B82">
              <w:rPr>
                <w:rFonts w:ascii="Calibri" w:hAnsi="Calibri"/>
                <w:sz w:val="24"/>
              </w:rPr>
              <w:t>)</w:t>
            </w:r>
          </w:p>
        </w:tc>
        <w:tc>
          <w:tcPr>
            <w:tcW w:w="1701" w:type="dxa"/>
            <w:tcBorders>
              <w:top w:val="single" w:sz="4" w:space="0" w:color="auto"/>
              <w:left w:val="single" w:sz="4" w:space="0" w:color="auto"/>
              <w:bottom w:val="single" w:sz="12" w:space="0" w:color="auto"/>
              <w:right w:val="single" w:sz="4" w:space="0" w:color="auto"/>
            </w:tcBorders>
            <w:vAlign w:val="center"/>
          </w:tcPr>
          <w:p w:rsidR="00BB02A8" w:rsidRPr="00533DE4" w:rsidRDefault="00BB02A8" w:rsidP="00DD628F">
            <w:pPr>
              <w:jc w:val="right"/>
              <w:rPr>
                <w:rFonts w:ascii="Calibri" w:hAnsi="Calibri"/>
                <w:sz w:val="24"/>
              </w:rPr>
            </w:pPr>
          </w:p>
        </w:tc>
      </w:tr>
      <w:tr w:rsidR="00BB02A8" w:rsidRPr="00533DE4" w:rsidTr="00761B82">
        <w:trPr>
          <w:trHeight w:val="276"/>
        </w:trPr>
        <w:tc>
          <w:tcPr>
            <w:tcW w:w="9039" w:type="dxa"/>
            <w:gridSpan w:val="2"/>
            <w:tcBorders>
              <w:top w:val="single" w:sz="12" w:space="0" w:color="auto"/>
              <w:left w:val="single" w:sz="4" w:space="0" w:color="auto"/>
              <w:bottom w:val="single" w:sz="4" w:space="0" w:color="auto"/>
            </w:tcBorders>
            <w:vAlign w:val="center"/>
          </w:tcPr>
          <w:p w:rsidR="00BB02A8" w:rsidRPr="00533DE4" w:rsidRDefault="00761B82" w:rsidP="00DD628F">
            <w:pPr>
              <w:jc w:val="right"/>
              <w:rPr>
                <w:rFonts w:ascii="Calibri" w:hAnsi="Calibri"/>
                <w:sz w:val="24"/>
              </w:rPr>
            </w:pPr>
            <w:r>
              <w:rPr>
                <w:rFonts w:ascii="Calibri" w:hAnsi="Calibri"/>
                <w:sz w:val="24"/>
              </w:rPr>
              <w:t xml:space="preserve">Funding sought @ 80% </w:t>
            </w:r>
            <w:proofErr w:type="spellStart"/>
            <w:r>
              <w:rPr>
                <w:rFonts w:ascii="Calibri" w:hAnsi="Calibri"/>
                <w:sz w:val="24"/>
              </w:rPr>
              <w:t>fEC</w:t>
            </w:r>
            <w:proofErr w:type="spellEnd"/>
            <w:r>
              <w:rPr>
                <w:rFonts w:ascii="Calibri" w:hAnsi="Calibri"/>
                <w:sz w:val="24"/>
              </w:rPr>
              <w:t xml:space="preserve"> (£)</w:t>
            </w:r>
          </w:p>
        </w:tc>
        <w:tc>
          <w:tcPr>
            <w:tcW w:w="1701" w:type="dxa"/>
            <w:tcBorders>
              <w:top w:val="single" w:sz="12" w:space="0" w:color="auto"/>
              <w:left w:val="single" w:sz="4" w:space="0" w:color="auto"/>
              <w:bottom w:val="single" w:sz="4" w:space="0" w:color="auto"/>
              <w:right w:val="single" w:sz="4" w:space="0" w:color="auto"/>
            </w:tcBorders>
            <w:vAlign w:val="center"/>
          </w:tcPr>
          <w:p w:rsidR="00BB02A8" w:rsidRPr="00533DE4" w:rsidRDefault="00BB02A8" w:rsidP="00DD628F">
            <w:pPr>
              <w:jc w:val="right"/>
              <w:rPr>
                <w:rFonts w:ascii="Calibri" w:hAnsi="Calibri"/>
                <w:sz w:val="24"/>
              </w:rPr>
            </w:pPr>
          </w:p>
        </w:tc>
      </w:tr>
    </w:tbl>
    <w:p w:rsidR="003D6D52" w:rsidRPr="00BB02A8" w:rsidRDefault="003D6D52" w:rsidP="003D6D52">
      <w:pPr>
        <w:spacing w:before="120" w:after="60"/>
        <w:rPr>
          <w:rFonts w:ascii="Calibri" w:hAnsi="Calibri"/>
          <w:sz w:val="24"/>
          <w:u w:val="single"/>
        </w:rPr>
      </w:pPr>
      <w:r w:rsidRPr="00BB02A8">
        <w:rPr>
          <w:rFonts w:ascii="Calibri" w:hAnsi="Calibri"/>
          <w:sz w:val="24"/>
          <w:u w:val="single"/>
        </w:rPr>
        <w:t xml:space="preserve">Other Directly Incurred Costs </w:t>
      </w:r>
    </w:p>
    <w:tbl>
      <w:tblPr>
        <w:tblW w:w="107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39"/>
        <w:gridCol w:w="1701"/>
      </w:tblGrid>
      <w:tr w:rsidR="00E9208C" w:rsidRPr="00533DE4" w:rsidTr="00E9208C">
        <w:trPr>
          <w:trHeight w:val="272"/>
        </w:trPr>
        <w:tc>
          <w:tcPr>
            <w:tcW w:w="9039" w:type="dxa"/>
            <w:tcBorders>
              <w:top w:val="single" w:sz="4" w:space="0" w:color="auto"/>
              <w:left w:val="single" w:sz="4" w:space="0" w:color="auto"/>
              <w:bottom w:val="single" w:sz="4" w:space="0" w:color="auto"/>
              <w:right w:val="single" w:sz="4" w:space="0" w:color="auto"/>
            </w:tcBorders>
            <w:vAlign w:val="center"/>
          </w:tcPr>
          <w:p w:rsidR="00E9208C" w:rsidRPr="00533DE4" w:rsidRDefault="00E9208C" w:rsidP="00DD628F">
            <w:pPr>
              <w:rPr>
                <w:rFonts w:ascii="Calibri" w:hAnsi="Calibri"/>
                <w:sz w:val="24"/>
              </w:rPr>
            </w:pPr>
            <w:r w:rsidRPr="00533DE4">
              <w:rPr>
                <w:rFonts w:ascii="Calibri" w:hAnsi="Calibri"/>
                <w:sz w:val="24"/>
              </w:rPr>
              <w:t>Description</w:t>
            </w:r>
          </w:p>
        </w:tc>
        <w:tc>
          <w:tcPr>
            <w:tcW w:w="1701" w:type="dxa"/>
            <w:tcBorders>
              <w:top w:val="single" w:sz="4" w:space="0" w:color="auto"/>
              <w:left w:val="single" w:sz="4" w:space="0" w:color="auto"/>
              <w:bottom w:val="single" w:sz="4" w:space="0" w:color="auto"/>
              <w:right w:val="single" w:sz="4" w:space="0" w:color="auto"/>
            </w:tcBorders>
            <w:vAlign w:val="center"/>
          </w:tcPr>
          <w:p w:rsidR="00E9208C" w:rsidRPr="00533DE4" w:rsidRDefault="00E9208C" w:rsidP="00736D54">
            <w:pPr>
              <w:rPr>
                <w:rFonts w:ascii="Calibri" w:hAnsi="Calibri"/>
                <w:sz w:val="24"/>
              </w:rPr>
            </w:pPr>
            <w:r>
              <w:rPr>
                <w:rFonts w:ascii="Calibri" w:hAnsi="Calibri"/>
                <w:sz w:val="24"/>
              </w:rPr>
              <w:t xml:space="preserve">Cost @ 100% </w:t>
            </w:r>
            <w:proofErr w:type="spellStart"/>
            <w:r>
              <w:rPr>
                <w:rFonts w:ascii="Calibri" w:hAnsi="Calibri"/>
                <w:sz w:val="24"/>
              </w:rPr>
              <w:t>fEC</w:t>
            </w:r>
            <w:proofErr w:type="spellEnd"/>
            <w:r>
              <w:rPr>
                <w:rFonts w:ascii="Calibri" w:hAnsi="Calibri"/>
                <w:sz w:val="24"/>
              </w:rPr>
              <w:t xml:space="preserve"> (£)</w:t>
            </w:r>
          </w:p>
        </w:tc>
      </w:tr>
      <w:tr w:rsidR="00E9208C" w:rsidRPr="00533DE4" w:rsidTr="00E9208C">
        <w:trPr>
          <w:trHeight w:val="272"/>
        </w:trPr>
        <w:tc>
          <w:tcPr>
            <w:tcW w:w="9039" w:type="dxa"/>
            <w:tcBorders>
              <w:top w:val="single" w:sz="4" w:space="0" w:color="auto"/>
              <w:left w:val="single" w:sz="4" w:space="0" w:color="auto"/>
              <w:bottom w:val="single" w:sz="4" w:space="0" w:color="auto"/>
              <w:right w:val="single" w:sz="4" w:space="0" w:color="auto"/>
            </w:tcBorders>
            <w:vAlign w:val="center"/>
          </w:tcPr>
          <w:p w:rsidR="00E9208C" w:rsidRPr="00533DE4" w:rsidRDefault="00E9208C" w:rsidP="00DD628F">
            <w:pPr>
              <w:rPr>
                <w:rFonts w:ascii="Calibri" w:hAnsi="Calibr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9208C" w:rsidRPr="00533DE4" w:rsidRDefault="00E9208C" w:rsidP="00DD628F">
            <w:pPr>
              <w:jc w:val="right"/>
              <w:rPr>
                <w:rFonts w:ascii="Calibri" w:hAnsi="Calibri"/>
                <w:sz w:val="24"/>
              </w:rPr>
            </w:pPr>
          </w:p>
        </w:tc>
      </w:tr>
      <w:tr w:rsidR="00E9208C" w:rsidRPr="00533DE4" w:rsidTr="00E9208C">
        <w:trPr>
          <w:trHeight w:val="272"/>
        </w:trPr>
        <w:tc>
          <w:tcPr>
            <w:tcW w:w="9039" w:type="dxa"/>
            <w:tcBorders>
              <w:top w:val="single" w:sz="4" w:space="0" w:color="auto"/>
              <w:left w:val="single" w:sz="4" w:space="0" w:color="auto"/>
              <w:bottom w:val="single" w:sz="12" w:space="0" w:color="auto"/>
              <w:right w:val="single" w:sz="4" w:space="0" w:color="auto"/>
            </w:tcBorders>
            <w:vAlign w:val="center"/>
          </w:tcPr>
          <w:p w:rsidR="00E9208C" w:rsidRPr="00533DE4" w:rsidRDefault="00E9208C" w:rsidP="00DD628F">
            <w:pPr>
              <w:jc w:val="right"/>
              <w:rPr>
                <w:rFonts w:ascii="Calibri" w:hAnsi="Calibri"/>
                <w:sz w:val="24"/>
              </w:rPr>
            </w:pPr>
            <w:r>
              <w:rPr>
                <w:rFonts w:ascii="Calibri" w:hAnsi="Calibri"/>
                <w:sz w:val="24"/>
              </w:rPr>
              <w:t>Cost @ 100%</w:t>
            </w:r>
            <w:r w:rsidRPr="00533DE4">
              <w:rPr>
                <w:rFonts w:ascii="Calibri" w:hAnsi="Calibri"/>
                <w:sz w:val="24"/>
              </w:rPr>
              <w:t xml:space="preserve"> </w:t>
            </w:r>
            <w:proofErr w:type="spellStart"/>
            <w:r>
              <w:rPr>
                <w:rFonts w:ascii="Calibri" w:hAnsi="Calibri"/>
                <w:sz w:val="24"/>
              </w:rPr>
              <w:t>fEC</w:t>
            </w:r>
            <w:proofErr w:type="spellEnd"/>
            <w:r>
              <w:rPr>
                <w:rFonts w:ascii="Calibri" w:hAnsi="Calibri"/>
                <w:sz w:val="24"/>
              </w:rPr>
              <w:t xml:space="preserve"> (</w:t>
            </w:r>
            <w:r w:rsidRPr="00533DE4">
              <w:rPr>
                <w:rFonts w:ascii="Calibri" w:hAnsi="Calibri"/>
                <w:sz w:val="24"/>
              </w:rPr>
              <w:t>£</w:t>
            </w:r>
            <w:r>
              <w:rPr>
                <w:rFonts w:ascii="Calibri" w:hAnsi="Calibri"/>
                <w:sz w:val="24"/>
              </w:rPr>
              <w:t>)</w:t>
            </w:r>
          </w:p>
        </w:tc>
        <w:tc>
          <w:tcPr>
            <w:tcW w:w="1701" w:type="dxa"/>
            <w:tcBorders>
              <w:top w:val="single" w:sz="4" w:space="0" w:color="auto"/>
              <w:left w:val="single" w:sz="4" w:space="0" w:color="auto"/>
              <w:bottom w:val="single" w:sz="12" w:space="0" w:color="auto"/>
              <w:right w:val="single" w:sz="4" w:space="0" w:color="auto"/>
            </w:tcBorders>
            <w:vAlign w:val="center"/>
          </w:tcPr>
          <w:p w:rsidR="00E9208C" w:rsidRPr="00533DE4" w:rsidRDefault="00E9208C" w:rsidP="00DD628F">
            <w:pPr>
              <w:jc w:val="right"/>
              <w:rPr>
                <w:rFonts w:ascii="Calibri" w:hAnsi="Calibri"/>
                <w:sz w:val="24"/>
              </w:rPr>
            </w:pPr>
          </w:p>
        </w:tc>
      </w:tr>
      <w:tr w:rsidR="00E9208C" w:rsidRPr="00533DE4" w:rsidTr="00E9208C">
        <w:trPr>
          <w:trHeight w:val="272"/>
        </w:trPr>
        <w:tc>
          <w:tcPr>
            <w:tcW w:w="9039" w:type="dxa"/>
            <w:tcBorders>
              <w:top w:val="single" w:sz="12" w:space="0" w:color="auto"/>
              <w:left w:val="single" w:sz="4" w:space="0" w:color="auto"/>
              <w:bottom w:val="single" w:sz="4" w:space="0" w:color="auto"/>
              <w:right w:val="single" w:sz="4" w:space="0" w:color="auto"/>
            </w:tcBorders>
            <w:vAlign w:val="center"/>
          </w:tcPr>
          <w:p w:rsidR="00E9208C" w:rsidRPr="00533DE4" w:rsidRDefault="00E9208C" w:rsidP="00DD628F">
            <w:pPr>
              <w:jc w:val="right"/>
              <w:rPr>
                <w:rFonts w:ascii="Calibri" w:hAnsi="Calibri"/>
                <w:sz w:val="24"/>
              </w:rPr>
            </w:pPr>
            <w:r>
              <w:rPr>
                <w:rFonts w:ascii="Calibri" w:hAnsi="Calibri"/>
                <w:sz w:val="24"/>
              </w:rPr>
              <w:t xml:space="preserve">Funding sought @ 80% </w:t>
            </w:r>
            <w:proofErr w:type="spellStart"/>
            <w:r>
              <w:rPr>
                <w:rFonts w:ascii="Calibri" w:hAnsi="Calibri"/>
                <w:sz w:val="24"/>
              </w:rPr>
              <w:t>fEC</w:t>
            </w:r>
            <w:proofErr w:type="spellEnd"/>
            <w:r>
              <w:rPr>
                <w:rFonts w:ascii="Calibri" w:hAnsi="Calibri"/>
                <w:sz w:val="24"/>
              </w:rPr>
              <w:t xml:space="preserve"> (£)</w:t>
            </w:r>
          </w:p>
        </w:tc>
        <w:tc>
          <w:tcPr>
            <w:tcW w:w="1701" w:type="dxa"/>
            <w:tcBorders>
              <w:top w:val="single" w:sz="12" w:space="0" w:color="auto"/>
              <w:left w:val="single" w:sz="4" w:space="0" w:color="auto"/>
              <w:bottom w:val="single" w:sz="4" w:space="0" w:color="auto"/>
              <w:right w:val="single" w:sz="4" w:space="0" w:color="auto"/>
            </w:tcBorders>
            <w:vAlign w:val="center"/>
          </w:tcPr>
          <w:p w:rsidR="00E9208C" w:rsidRPr="00533DE4" w:rsidRDefault="00E9208C" w:rsidP="00DD628F">
            <w:pPr>
              <w:jc w:val="right"/>
              <w:rPr>
                <w:rFonts w:ascii="Calibri" w:hAnsi="Calibri"/>
                <w:sz w:val="24"/>
              </w:rPr>
            </w:pPr>
          </w:p>
        </w:tc>
      </w:tr>
    </w:tbl>
    <w:p w:rsidR="003D6D52" w:rsidRPr="00BB02A8" w:rsidRDefault="003D6D52" w:rsidP="003D6D52">
      <w:pPr>
        <w:spacing w:before="120" w:after="60"/>
        <w:rPr>
          <w:rFonts w:ascii="Calibri" w:hAnsi="Calibri"/>
          <w:sz w:val="24"/>
          <w:u w:val="single"/>
        </w:rPr>
      </w:pPr>
      <w:r w:rsidRPr="00BB02A8">
        <w:rPr>
          <w:rFonts w:ascii="Calibri" w:hAnsi="Calibri"/>
          <w:sz w:val="24"/>
          <w:u w:val="single"/>
        </w:rPr>
        <w:t>Research Facilities/Existing Equipment</w:t>
      </w:r>
    </w:p>
    <w:tbl>
      <w:tblPr>
        <w:tblW w:w="107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39"/>
        <w:gridCol w:w="1701"/>
      </w:tblGrid>
      <w:tr w:rsidR="00E9208C" w:rsidRPr="00533DE4" w:rsidTr="00E9208C">
        <w:trPr>
          <w:trHeight w:val="272"/>
        </w:trPr>
        <w:tc>
          <w:tcPr>
            <w:tcW w:w="9039" w:type="dxa"/>
            <w:tcBorders>
              <w:top w:val="single" w:sz="4" w:space="0" w:color="auto"/>
              <w:left w:val="single" w:sz="4" w:space="0" w:color="auto"/>
              <w:bottom w:val="single" w:sz="4" w:space="0" w:color="auto"/>
              <w:right w:val="single" w:sz="4" w:space="0" w:color="auto"/>
            </w:tcBorders>
            <w:vAlign w:val="center"/>
          </w:tcPr>
          <w:p w:rsidR="00E9208C" w:rsidRPr="00533DE4" w:rsidRDefault="00E9208C" w:rsidP="00DD628F">
            <w:pPr>
              <w:rPr>
                <w:rFonts w:ascii="Calibri" w:hAnsi="Calibri"/>
                <w:sz w:val="24"/>
              </w:rPr>
            </w:pPr>
            <w:r w:rsidRPr="00533DE4">
              <w:rPr>
                <w:rFonts w:ascii="Calibri" w:hAnsi="Calibri"/>
                <w:sz w:val="24"/>
              </w:rPr>
              <w:t>Description</w:t>
            </w:r>
          </w:p>
        </w:tc>
        <w:tc>
          <w:tcPr>
            <w:tcW w:w="1701" w:type="dxa"/>
            <w:tcBorders>
              <w:top w:val="single" w:sz="4" w:space="0" w:color="auto"/>
              <w:left w:val="single" w:sz="4" w:space="0" w:color="auto"/>
              <w:bottom w:val="single" w:sz="4" w:space="0" w:color="auto"/>
              <w:right w:val="single" w:sz="4" w:space="0" w:color="auto"/>
            </w:tcBorders>
          </w:tcPr>
          <w:p w:rsidR="00E9208C" w:rsidRDefault="00E9208C">
            <w:r>
              <w:rPr>
                <w:rFonts w:ascii="Calibri" w:hAnsi="Calibri"/>
                <w:sz w:val="24"/>
              </w:rPr>
              <w:t xml:space="preserve">Cost @ 100% </w:t>
            </w:r>
            <w:proofErr w:type="spellStart"/>
            <w:r>
              <w:rPr>
                <w:rFonts w:ascii="Calibri" w:hAnsi="Calibri"/>
                <w:sz w:val="24"/>
              </w:rPr>
              <w:t>fEC</w:t>
            </w:r>
            <w:proofErr w:type="spellEnd"/>
            <w:r>
              <w:rPr>
                <w:rFonts w:ascii="Calibri" w:hAnsi="Calibri"/>
                <w:sz w:val="24"/>
              </w:rPr>
              <w:t xml:space="preserve"> (£)</w:t>
            </w:r>
          </w:p>
        </w:tc>
      </w:tr>
      <w:tr w:rsidR="00E9208C" w:rsidRPr="00533DE4" w:rsidTr="00E9208C">
        <w:trPr>
          <w:trHeight w:val="272"/>
        </w:trPr>
        <w:tc>
          <w:tcPr>
            <w:tcW w:w="9039" w:type="dxa"/>
            <w:tcBorders>
              <w:top w:val="single" w:sz="4" w:space="0" w:color="auto"/>
              <w:left w:val="single" w:sz="4" w:space="0" w:color="auto"/>
              <w:bottom w:val="single" w:sz="4" w:space="0" w:color="auto"/>
              <w:right w:val="single" w:sz="4" w:space="0" w:color="auto"/>
            </w:tcBorders>
            <w:vAlign w:val="center"/>
          </w:tcPr>
          <w:p w:rsidR="00E9208C" w:rsidRPr="00533DE4" w:rsidRDefault="00E9208C" w:rsidP="00DD628F">
            <w:pPr>
              <w:rPr>
                <w:rFonts w:ascii="Calibri" w:hAnsi="Calibri"/>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9208C" w:rsidRPr="00533DE4" w:rsidRDefault="00E9208C" w:rsidP="00DD628F">
            <w:pPr>
              <w:jc w:val="right"/>
              <w:rPr>
                <w:rFonts w:ascii="Calibri" w:hAnsi="Calibri"/>
                <w:sz w:val="24"/>
              </w:rPr>
            </w:pPr>
          </w:p>
        </w:tc>
      </w:tr>
      <w:tr w:rsidR="00E9208C" w:rsidRPr="00533DE4" w:rsidTr="00E9208C">
        <w:trPr>
          <w:trHeight w:val="272"/>
        </w:trPr>
        <w:tc>
          <w:tcPr>
            <w:tcW w:w="9039" w:type="dxa"/>
            <w:tcBorders>
              <w:top w:val="single" w:sz="4" w:space="0" w:color="auto"/>
              <w:left w:val="single" w:sz="4" w:space="0" w:color="auto"/>
              <w:bottom w:val="single" w:sz="12" w:space="0" w:color="auto"/>
              <w:right w:val="single" w:sz="4" w:space="0" w:color="auto"/>
            </w:tcBorders>
            <w:vAlign w:val="center"/>
          </w:tcPr>
          <w:p w:rsidR="00E9208C" w:rsidRPr="00533DE4" w:rsidRDefault="00E9208C" w:rsidP="00DD628F">
            <w:pPr>
              <w:jc w:val="right"/>
              <w:rPr>
                <w:rFonts w:ascii="Calibri" w:hAnsi="Calibri"/>
                <w:sz w:val="24"/>
              </w:rPr>
            </w:pPr>
            <w:r>
              <w:rPr>
                <w:rFonts w:ascii="Calibri" w:hAnsi="Calibri"/>
                <w:sz w:val="24"/>
              </w:rPr>
              <w:t>Cost @ 100%</w:t>
            </w:r>
            <w:r w:rsidRPr="00533DE4">
              <w:rPr>
                <w:rFonts w:ascii="Calibri" w:hAnsi="Calibri"/>
                <w:sz w:val="24"/>
              </w:rPr>
              <w:t xml:space="preserve"> </w:t>
            </w:r>
            <w:proofErr w:type="spellStart"/>
            <w:r>
              <w:rPr>
                <w:rFonts w:ascii="Calibri" w:hAnsi="Calibri"/>
                <w:sz w:val="24"/>
              </w:rPr>
              <w:t>fEC</w:t>
            </w:r>
            <w:proofErr w:type="spellEnd"/>
            <w:r>
              <w:rPr>
                <w:rFonts w:ascii="Calibri" w:hAnsi="Calibri"/>
                <w:sz w:val="24"/>
              </w:rPr>
              <w:t xml:space="preserve"> (</w:t>
            </w:r>
            <w:r w:rsidRPr="00533DE4">
              <w:rPr>
                <w:rFonts w:ascii="Calibri" w:hAnsi="Calibri"/>
                <w:sz w:val="24"/>
              </w:rPr>
              <w:t>£</w:t>
            </w:r>
            <w:r>
              <w:rPr>
                <w:rFonts w:ascii="Calibri" w:hAnsi="Calibri"/>
                <w:sz w:val="24"/>
              </w:rPr>
              <w:t>)</w:t>
            </w:r>
          </w:p>
        </w:tc>
        <w:tc>
          <w:tcPr>
            <w:tcW w:w="1701" w:type="dxa"/>
            <w:tcBorders>
              <w:top w:val="single" w:sz="4" w:space="0" w:color="auto"/>
              <w:left w:val="single" w:sz="4" w:space="0" w:color="auto"/>
              <w:bottom w:val="single" w:sz="12" w:space="0" w:color="auto"/>
              <w:right w:val="single" w:sz="4" w:space="0" w:color="auto"/>
            </w:tcBorders>
            <w:vAlign w:val="center"/>
          </w:tcPr>
          <w:p w:rsidR="00E9208C" w:rsidRPr="00533DE4" w:rsidRDefault="00E9208C" w:rsidP="00DD628F">
            <w:pPr>
              <w:jc w:val="right"/>
              <w:rPr>
                <w:rFonts w:ascii="Calibri" w:hAnsi="Calibri"/>
                <w:sz w:val="24"/>
              </w:rPr>
            </w:pPr>
          </w:p>
        </w:tc>
      </w:tr>
      <w:tr w:rsidR="00E9208C" w:rsidRPr="00533DE4" w:rsidTr="00E9208C">
        <w:trPr>
          <w:trHeight w:val="272"/>
        </w:trPr>
        <w:tc>
          <w:tcPr>
            <w:tcW w:w="9039" w:type="dxa"/>
            <w:tcBorders>
              <w:top w:val="single" w:sz="12" w:space="0" w:color="auto"/>
              <w:left w:val="single" w:sz="4" w:space="0" w:color="auto"/>
              <w:bottom w:val="single" w:sz="4" w:space="0" w:color="auto"/>
              <w:right w:val="single" w:sz="4" w:space="0" w:color="auto"/>
            </w:tcBorders>
            <w:vAlign w:val="center"/>
          </w:tcPr>
          <w:p w:rsidR="00E9208C" w:rsidRPr="00533DE4" w:rsidRDefault="00E9208C" w:rsidP="00DD628F">
            <w:pPr>
              <w:jc w:val="right"/>
              <w:rPr>
                <w:rFonts w:ascii="Calibri" w:hAnsi="Calibri"/>
                <w:sz w:val="24"/>
              </w:rPr>
            </w:pPr>
            <w:r>
              <w:rPr>
                <w:rFonts w:ascii="Calibri" w:hAnsi="Calibri"/>
                <w:sz w:val="24"/>
              </w:rPr>
              <w:t xml:space="preserve">Funding sought @ 80% </w:t>
            </w:r>
            <w:proofErr w:type="spellStart"/>
            <w:r>
              <w:rPr>
                <w:rFonts w:ascii="Calibri" w:hAnsi="Calibri"/>
                <w:sz w:val="24"/>
              </w:rPr>
              <w:t>fEC</w:t>
            </w:r>
            <w:proofErr w:type="spellEnd"/>
            <w:r>
              <w:rPr>
                <w:rFonts w:ascii="Calibri" w:hAnsi="Calibri"/>
                <w:sz w:val="24"/>
              </w:rPr>
              <w:t xml:space="preserve"> (£)</w:t>
            </w:r>
          </w:p>
        </w:tc>
        <w:tc>
          <w:tcPr>
            <w:tcW w:w="1701" w:type="dxa"/>
            <w:tcBorders>
              <w:top w:val="single" w:sz="12" w:space="0" w:color="auto"/>
              <w:left w:val="single" w:sz="4" w:space="0" w:color="auto"/>
              <w:bottom w:val="single" w:sz="4" w:space="0" w:color="auto"/>
              <w:right w:val="single" w:sz="4" w:space="0" w:color="auto"/>
            </w:tcBorders>
            <w:vAlign w:val="center"/>
          </w:tcPr>
          <w:p w:rsidR="00E9208C" w:rsidRPr="00533DE4" w:rsidRDefault="00E9208C" w:rsidP="00DD628F">
            <w:pPr>
              <w:jc w:val="right"/>
              <w:rPr>
                <w:rFonts w:ascii="Calibri" w:hAnsi="Calibri"/>
                <w:sz w:val="24"/>
              </w:rPr>
            </w:pPr>
          </w:p>
        </w:tc>
      </w:tr>
    </w:tbl>
    <w:p w:rsidR="003D6D52" w:rsidRDefault="003D6D52" w:rsidP="003D6D52">
      <w:pPr>
        <w:rPr>
          <w:rFonts w:ascii="Calibri" w:hAnsi="Calibri"/>
          <w:sz w:val="24"/>
        </w:rPr>
      </w:pPr>
    </w:p>
    <w:p w:rsidR="00E9208C" w:rsidRPr="00E9208C" w:rsidRDefault="00E9208C" w:rsidP="003D6D52">
      <w:pPr>
        <w:rPr>
          <w:rFonts w:ascii="Calibri" w:hAnsi="Calibri"/>
          <w:b/>
          <w:sz w:val="24"/>
        </w:rPr>
      </w:pPr>
      <w:r w:rsidRPr="00E9208C">
        <w:rPr>
          <w:rFonts w:ascii="Calibri" w:hAnsi="Calibri"/>
          <w:b/>
          <w:sz w:val="24"/>
        </w:rPr>
        <w:t xml:space="preserve">Total cost @ 100% </w:t>
      </w:r>
      <w:proofErr w:type="spellStart"/>
      <w:r w:rsidRPr="00E9208C">
        <w:rPr>
          <w:rFonts w:ascii="Calibri" w:hAnsi="Calibri"/>
          <w:b/>
          <w:sz w:val="24"/>
        </w:rPr>
        <w:t>fEC</w:t>
      </w:r>
      <w:proofErr w:type="spellEnd"/>
      <w:r w:rsidRPr="00E9208C">
        <w:rPr>
          <w:rFonts w:ascii="Calibri" w:hAnsi="Calibri"/>
          <w:b/>
          <w:sz w:val="24"/>
        </w:rPr>
        <w:t>:</w:t>
      </w:r>
    </w:p>
    <w:p w:rsidR="00E9208C" w:rsidRPr="00E9208C" w:rsidRDefault="00E9208C" w:rsidP="003D6D52">
      <w:pPr>
        <w:rPr>
          <w:rFonts w:ascii="Calibri" w:hAnsi="Calibri"/>
          <w:b/>
          <w:sz w:val="24"/>
        </w:rPr>
      </w:pPr>
    </w:p>
    <w:p w:rsidR="00E9208C" w:rsidRPr="00E9208C" w:rsidRDefault="00E9208C" w:rsidP="003D6D52">
      <w:pPr>
        <w:rPr>
          <w:rFonts w:ascii="Calibri" w:hAnsi="Calibri"/>
          <w:b/>
          <w:sz w:val="24"/>
        </w:rPr>
      </w:pPr>
      <w:r w:rsidRPr="00E9208C">
        <w:rPr>
          <w:rFonts w:ascii="Calibri" w:hAnsi="Calibri"/>
          <w:b/>
          <w:sz w:val="24"/>
        </w:rPr>
        <w:t xml:space="preserve">Total funding sought @ 80% </w:t>
      </w:r>
      <w:proofErr w:type="spellStart"/>
      <w:r w:rsidRPr="00E9208C">
        <w:rPr>
          <w:rFonts w:ascii="Calibri" w:hAnsi="Calibri"/>
          <w:b/>
          <w:sz w:val="24"/>
        </w:rPr>
        <w:t>fEC</w:t>
      </w:r>
      <w:proofErr w:type="spellEnd"/>
      <w:r w:rsidRPr="00E9208C">
        <w:rPr>
          <w:rFonts w:ascii="Calibri" w:hAnsi="Calibri"/>
          <w:b/>
          <w:sz w:val="24"/>
        </w:rPr>
        <w:t>:</w:t>
      </w:r>
    </w:p>
    <w:p w:rsidR="00E9208C" w:rsidRPr="00533DE4" w:rsidRDefault="00E9208C" w:rsidP="003D6D52">
      <w:pPr>
        <w:rPr>
          <w:rFonts w:ascii="Calibri" w:hAnsi="Calibri"/>
          <w:sz w:val="24"/>
        </w:rPr>
        <w:sectPr w:rsidR="00E9208C" w:rsidRPr="00533DE4">
          <w:headerReference w:type="default" r:id="rId8"/>
          <w:footerReference w:type="default" r:id="rId9"/>
          <w:pgSz w:w="11907" w:h="16840"/>
          <w:pgMar w:top="397" w:right="567" w:bottom="624" w:left="567" w:header="720" w:footer="567" w:gutter="0"/>
          <w:cols w:space="720"/>
        </w:sectPr>
      </w:pPr>
    </w:p>
    <w:p w:rsidR="003D6D52" w:rsidRPr="00533DE4" w:rsidRDefault="003D6D52" w:rsidP="003D6D52">
      <w:pPr>
        <w:spacing w:before="120" w:after="60"/>
        <w:rPr>
          <w:rFonts w:ascii="Calibri" w:hAnsi="Calibri"/>
          <w:b/>
          <w:sz w:val="24"/>
        </w:rPr>
      </w:pPr>
      <w:r>
        <w:rPr>
          <w:rFonts w:ascii="Calibri" w:hAnsi="Calibri"/>
          <w:b/>
          <w:sz w:val="24"/>
        </w:rPr>
        <w:lastRenderedPageBreak/>
        <w:t>Justification for Funding</w:t>
      </w:r>
    </w:p>
    <w:p w:rsidR="003D6D52" w:rsidRDefault="003D6D52" w:rsidP="003D6D52">
      <w:pPr>
        <w:spacing w:before="120" w:after="60"/>
        <w:rPr>
          <w:rFonts w:ascii="Calibri" w:hAnsi="Calibri"/>
          <w:sz w:val="24"/>
        </w:rPr>
      </w:pPr>
      <w:r>
        <w:rPr>
          <w:rFonts w:ascii="Calibri" w:hAnsi="Calibri"/>
          <w:sz w:val="24"/>
        </w:rPr>
        <w:t xml:space="preserve">Justify the financial resources (listed above) that are required to undertake your research project. Explain why the items requested are appropriate for the project. All items requested must be justified in this statement.  </w:t>
      </w:r>
    </w:p>
    <w:p w:rsidR="00BB02A8" w:rsidRPr="00533DE4" w:rsidRDefault="00BB02A8" w:rsidP="003D6D52">
      <w:pPr>
        <w:spacing w:before="120" w:after="60"/>
        <w:rPr>
          <w:rFonts w:ascii="Calibri" w:hAnsi="Calibri"/>
          <w:sz w:val="24"/>
        </w:rPr>
      </w:pPr>
      <w:r w:rsidRPr="00BB02A8">
        <w:rPr>
          <w:rFonts w:ascii="Calibri" w:hAnsi="Calibri"/>
          <w:i/>
          <w:sz w:val="24"/>
        </w:rPr>
        <w:t>Please note: all</w:t>
      </w:r>
      <w:r w:rsidRPr="00934FBE">
        <w:rPr>
          <w:rFonts w:ascii="Calibri" w:hAnsi="Calibri"/>
          <w:i/>
          <w:sz w:val="24"/>
        </w:rPr>
        <w:t xml:space="preserve"> standard procurement regulations should be followed in relation to this funding.</w:t>
      </w:r>
    </w:p>
    <w:tbl>
      <w:tblPr>
        <w:tblW w:w="4963"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8"/>
      </w:tblGrid>
      <w:tr w:rsidR="003D6D52" w:rsidRPr="00533DE4" w:rsidTr="00517755">
        <w:trPr>
          <w:trHeight w:val="6534"/>
        </w:trPr>
        <w:tc>
          <w:tcPr>
            <w:tcW w:w="5000" w:type="pct"/>
            <w:tcBorders>
              <w:top w:val="single" w:sz="4" w:space="0" w:color="auto"/>
              <w:left w:val="single" w:sz="4" w:space="0" w:color="auto"/>
              <w:bottom w:val="single" w:sz="4" w:space="0" w:color="auto"/>
              <w:right w:val="single" w:sz="4" w:space="0" w:color="auto"/>
            </w:tcBorders>
          </w:tcPr>
          <w:p w:rsidR="003D6D52" w:rsidRDefault="003D6D52" w:rsidP="00DD628F">
            <w:pPr>
              <w:jc w:val="left"/>
              <w:rPr>
                <w:rFonts w:ascii="Calibri" w:hAnsi="Calibri"/>
                <w:sz w:val="24"/>
              </w:rPr>
            </w:pPr>
            <w:r>
              <w:rPr>
                <w:rFonts w:ascii="Calibri" w:hAnsi="Calibri"/>
                <w:sz w:val="24"/>
              </w:rPr>
              <w:t xml:space="preserve">Advise (taken from </w:t>
            </w:r>
            <w:hyperlink r:id="rId10" w:history="1">
              <w:r w:rsidRPr="00A0789C">
                <w:rPr>
                  <w:rStyle w:val="Hyperlink"/>
                  <w:rFonts w:ascii="Calibri" w:hAnsi="Calibri"/>
                  <w:sz w:val="24"/>
                </w:rPr>
                <w:t>http://je-s.rcuk.ac.uk/handbook/pages/guidanceoncompletingastandardg/caseforsupportandattachments/JustificationofResourcesCrossC.htm</w:t>
              </w:r>
            </w:hyperlink>
            <w:r>
              <w:rPr>
                <w:rFonts w:ascii="Calibri" w:hAnsi="Calibri"/>
                <w:sz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21"/>
              <w:gridCol w:w="2876"/>
              <w:gridCol w:w="4344"/>
            </w:tblGrid>
            <w:tr w:rsidR="003D6D52" w:rsidRPr="004371FE" w:rsidTr="00517755">
              <w:trPr>
                <w:trHeight w:val="478"/>
                <w:tblCellSpacing w:w="0" w:type="dxa"/>
              </w:trPr>
              <w:tc>
                <w:tcPr>
                  <w:tcW w:w="26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Travel and Subsistence</w:t>
                  </w:r>
                </w:p>
              </w:tc>
              <w:tc>
                <w:tcPr>
                  <w:tcW w:w="28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 xml:space="preserve">- need to give a full break down of the costs </w:t>
                  </w:r>
                  <w:r>
                    <w:rPr>
                      <w:rFonts w:ascii="Calibri" w:hAnsi="Calibri"/>
                      <w:color w:val="000000"/>
                      <w:sz w:val="24"/>
                      <w:szCs w:val="27"/>
                      <w:lang w:eastAsia="en-GB"/>
                    </w:rPr>
                    <w:t xml:space="preserve"> - when/why</w:t>
                  </w:r>
                </w:p>
              </w:tc>
              <w:tc>
                <w:tcPr>
                  <w:tcW w:w="43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Travel costs incurred when using facilities should be included where necessary.</w:t>
                  </w:r>
                </w:p>
              </w:tc>
            </w:tr>
          </w:tbl>
          <w:p w:rsidR="003D6D52" w:rsidRPr="004371FE" w:rsidRDefault="003D6D52" w:rsidP="00DD628F">
            <w:pPr>
              <w:rPr>
                <w:rFonts w:ascii="Calibri" w:hAnsi="Calibri"/>
                <w:sz w:val="22"/>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21"/>
              <w:gridCol w:w="2876"/>
              <w:gridCol w:w="4344"/>
            </w:tblGrid>
            <w:tr w:rsidR="003D6D52" w:rsidRPr="004371FE" w:rsidTr="00517755">
              <w:trPr>
                <w:trHeight w:val="940"/>
                <w:tblCellSpacing w:w="0" w:type="dxa"/>
              </w:trPr>
              <w:tc>
                <w:tcPr>
                  <w:tcW w:w="26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Other Directly Incurred Costs</w:t>
                  </w:r>
                </w:p>
              </w:tc>
              <w:tc>
                <w:tcPr>
                  <w:tcW w:w="28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      need to give a description of what has been requested and why?</w:t>
                  </w:r>
                </w:p>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      every item requested must be justified</w:t>
                  </w:r>
                </w:p>
              </w:tc>
              <w:tc>
                <w:tcPr>
                  <w:tcW w:w="43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You must justify the need for any equipment requested</w:t>
                  </w:r>
                  <w:r>
                    <w:rPr>
                      <w:rFonts w:ascii="Calibri" w:hAnsi="Calibri"/>
                      <w:color w:val="000000"/>
                      <w:sz w:val="24"/>
                      <w:szCs w:val="27"/>
                      <w:lang w:eastAsia="en-GB"/>
                    </w:rPr>
                    <w:t>.</w:t>
                  </w:r>
                </w:p>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You must provide a breakdown of any costs which are included for bulk items</w:t>
                  </w:r>
                  <w:r>
                    <w:rPr>
                      <w:rFonts w:ascii="Calibri" w:hAnsi="Calibri"/>
                      <w:color w:val="000000"/>
                      <w:sz w:val="24"/>
                      <w:szCs w:val="27"/>
                      <w:lang w:eastAsia="en-GB"/>
                    </w:rPr>
                    <w:t>.</w:t>
                  </w:r>
                </w:p>
              </w:tc>
            </w:tr>
          </w:tbl>
          <w:p w:rsidR="003D6D52" w:rsidRPr="004371FE" w:rsidRDefault="003D6D52" w:rsidP="00DD628F">
            <w:pPr>
              <w:rPr>
                <w:rFonts w:ascii="Calibri" w:hAnsi="Calibri"/>
                <w:sz w:val="22"/>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21"/>
              <w:gridCol w:w="2876"/>
              <w:gridCol w:w="4344"/>
            </w:tblGrid>
            <w:tr w:rsidR="003D6D52" w:rsidRPr="004371FE" w:rsidTr="00517755">
              <w:trPr>
                <w:trHeight w:val="478"/>
                <w:tblCellSpacing w:w="0" w:type="dxa"/>
              </w:trPr>
              <w:tc>
                <w:tcPr>
                  <w:tcW w:w="262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Research Facilities (at Research organisations)</w:t>
                  </w:r>
                </w:p>
              </w:tc>
              <w:tc>
                <w:tcPr>
                  <w:tcW w:w="28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 only time needs to be justified</w:t>
                  </w:r>
                </w:p>
              </w:tc>
              <w:tc>
                <w:tcPr>
                  <w:tcW w:w="434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D6D52" w:rsidRPr="004371FE" w:rsidRDefault="003D6D52" w:rsidP="00DD628F">
                  <w:pPr>
                    <w:spacing w:before="100" w:beforeAutospacing="1" w:after="100" w:afterAutospacing="1" w:line="240" w:lineRule="auto"/>
                    <w:jc w:val="left"/>
                    <w:rPr>
                      <w:rFonts w:ascii="Calibri" w:hAnsi="Calibri"/>
                      <w:color w:val="000000"/>
                      <w:sz w:val="24"/>
                      <w:szCs w:val="27"/>
                      <w:lang w:eastAsia="en-GB"/>
                    </w:rPr>
                  </w:pPr>
                  <w:r w:rsidRPr="004371FE">
                    <w:rPr>
                      <w:rFonts w:ascii="Calibri" w:hAnsi="Calibri"/>
                      <w:color w:val="000000"/>
                      <w:sz w:val="24"/>
                      <w:szCs w:val="27"/>
                      <w:lang w:eastAsia="en-GB"/>
                    </w:rPr>
                    <w:t>You need to explain what you are using the facility for and why you need to use this particular facility.</w:t>
                  </w:r>
                </w:p>
              </w:tc>
            </w:tr>
          </w:tbl>
          <w:p w:rsidR="003D6D52" w:rsidRPr="00533DE4" w:rsidRDefault="003D6D52" w:rsidP="00DD628F">
            <w:pPr>
              <w:rPr>
                <w:rFonts w:ascii="Calibri" w:hAnsi="Calibri"/>
                <w:sz w:val="24"/>
              </w:rPr>
            </w:pPr>
          </w:p>
        </w:tc>
      </w:tr>
    </w:tbl>
    <w:p w:rsidR="005B0D14" w:rsidRPr="003D6D52" w:rsidRDefault="005B0D14" w:rsidP="0016789D">
      <w:pPr>
        <w:spacing w:before="120" w:after="60"/>
        <w:rPr>
          <w:rFonts w:ascii="Calibri" w:hAnsi="Calibri"/>
          <w:sz w:val="24"/>
        </w:rPr>
      </w:pPr>
    </w:p>
    <w:sectPr w:rsidR="005B0D14" w:rsidRPr="003D6D52" w:rsidSect="00110524">
      <w:footerReference w:type="default" r:id="rId11"/>
      <w:pgSz w:w="11907" w:h="16840"/>
      <w:pgMar w:top="397" w:right="567" w:bottom="624" w:left="56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BC" w:rsidRDefault="00836FDA">
      <w:pPr>
        <w:spacing w:before="0" w:after="0" w:line="240" w:lineRule="auto"/>
      </w:pPr>
      <w:r>
        <w:separator/>
      </w:r>
    </w:p>
  </w:endnote>
  <w:endnote w:type="continuationSeparator" w:id="0">
    <w:p w:rsidR="003B4EBC" w:rsidRDefault="00836F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FE" w:rsidRDefault="005C6D45">
    <w:pPr>
      <w:pStyle w:val="Footer"/>
      <w:jc w:val="center"/>
    </w:pPr>
    <w:r>
      <w:fldChar w:fldCharType="begin"/>
    </w:r>
    <w:r>
      <w:instrText xml:space="preserve"> PAGE   \* MERGEFORMAT </w:instrText>
    </w:r>
    <w:r>
      <w:fldChar w:fldCharType="separate"/>
    </w:r>
    <w:r w:rsidR="00B92D2D">
      <w:rPr>
        <w:noProof/>
      </w:rPr>
      <w:t>1</w:t>
    </w:r>
    <w:r>
      <w:rPr>
        <w:noProof/>
      </w:rPr>
      <w:fldChar w:fldCharType="end"/>
    </w:r>
  </w:p>
  <w:p w:rsidR="00533DE4" w:rsidRDefault="00B92D2D" w:rsidP="004B465E">
    <w:pPr>
      <w:tabs>
        <w:tab w:val="center" w:pos="5280"/>
        <w:tab w:val="right" w:pos="10680"/>
        <w:tab w:val="right" w:pos="15600"/>
      </w:tabs>
      <w:ind w:right="360"/>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D6" w:rsidRDefault="005C6D45">
    <w:pPr>
      <w:pStyle w:val="Footer"/>
      <w:jc w:val="center"/>
    </w:pPr>
    <w:r>
      <w:fldChar w:fldCharType="begin"/>
    </w:r>
    <w:r>
      <w:instrText xml:space="preserve"> PAGE   \* MERGEFORMAT </w:instrText>
    </w:r>
    <w:r>
      <w:fldChar w:fldCharType="separate"/>
    </w:r>
    <w:r w:rsidR="00B92D2D">
      <w:rPr>
        <w:noProof/>
      </w:rPr>
      <w:t>5</w:t>
    </w:r>
    <w:r>
      <w:rPr>
        <w:noProof/>
      </w:rPr>
      <w:fldChar w:fldCharType="end"/>
    </w:r>
  </w:p>
  <w:p w:rsidR="004010D6" w:rsidRDefault="00B92D2D" w:rsidP="004B465E">
    <w:pPr>
      <w:tabs>
        <w:tab w:val="center" w:pos="5280"/>
        <w:tab w:val="right" w:pos="10680"/>
        <w:tab w:val="right" w:pos="15600"/>
      </w:tabs>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BC" w:rsidRDefault="00836FDA">
      <w:pPr>
        <w:spacing w:before="0" w:after="0" w:line="240" w:lineRule="auto"/>
      </w:pPr>
      <w:r>
        <w:separator/>
      </w:r>
    </w:p>
  </w:footnote>
  <w:footnote w:type="continuationSeparator" w:id="0">
    <w:p w:rsidR="003B4EBC" w:rsidRDefault="00836FD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A3" w:rsidRDefault="003D6D52" w:rsidP="00B711A3">
    <w:pPr>
      <w:pStyle w:val="Header"/>
      <w:tabs>
        <w:tab w:val="right" w:pos="10773"/>
      </w:tabs>
      <w:jc w:val="center"/>
    </w:pPr>
    <w:r>
      <w:rPr>
        <w:noProof/>
        <w:lang w:eastAsia="en-GB"/>
      </w:rPr>
      <w:drawing>
        <wp:inline distT="0" distB="0" distL="0" distR="0" wp14:anchorId="3BD70E6C" wp14:editId="44512046">
          <wp:extent cx="790575" cy="438150"/>
          <wp:effectExtent l="0" t="0" r="9525" b="0"/>
          <wp:docPr id="2" name="Picture 2" descr="R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a:ln>
                    <a:noFill/>
                  </a:ln>
                </pic:spPr>
              </pic:pic>
            </a:graphicData>
          </a:graphic>
        </wp:inline>
      </w:drawing>
    </w:r>
    <w:r w:rsidR="005C6D45">
      <w:tab/>
      <w:t xml:space="preserve">      </w:t>
    </w:r>
    <w:r w:rsidR="005C6D45">
      <w:tab/>
    </w:r>
    <w:r w:rsidR="005C6D45">
      <w:tab/>
    </w:r>
    <w:r>
      <w:rPr>
        <w:noProof/>
        <w:lang w:eastAsia="en-GB"/>
      </w:rPr>
      <w:drawing>
        <wp:inline distT="0" distB="0" distL="0" distR="0" wp14:anchorId="774FEB80" wp14:editId="500A980B">
          <wp:extent cx="1457325" cy="342900"/>
          <wp:effectExtent l="0" t="0" r="9525" b="0"/>
          <wp:docPr id="1" name="Picture 1" descr="DISTINCTIV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INCTIV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52"/>
    <w:rsid w:val="000A395C"/>
    <w:rsid w:val="0016789D"/>
    <w:rsid w:val="001C2F45"/>
    <w:rsid w:val="00273123"/>
    <w:rsid w:val="002A237B"/>
    <w:rsid w:val="00330467"/>
    <w:rsid w:val="003400F1"/>
    <w:rsid w:val="0036732B"/>
    <w:rsid w:val="003B4EBC"/>
    <w:rsid w:val="003D6D52"/>
    <w:rsid w:val="00416AA0"/>
    <w:rsid w:val="00453B35"/>
    <w:rsid w:val="00517755"/>
    <w:rsid w:val="0056264E"/>
    <w:rsid w:val="005B0D14"/>
    <w:rsid w:val="005C161B"/>
    <w:rsid w:val="005C6D45"/>
    <w:rsid w:val="006422C8"/>
    <w:rsid w:val="006F163E"/>
    <w:rsid w:val="00761B82"/>
    <w:rsid w:val="00836FDA"/>
    <w:rsid w:val="00873D7B"/>
    <w:rsid w:val="00880119"/>
    <w:rsid w:val="00890E90"/>
    <w:rsid w:val="0091059B"/>
    <w:rsid w:val="00930117"/>
    <w:rsid w:val="009C2673"/>
    <w:rsid w:val="00A36CF5"/>
    <w:rsid w:val="00AD1B4C"/>
    <w:rsid w:val="00AD3173"/>
    <w:rsid w:val="00B23E4E"/>
    <w:rsid w:val="00B3772F"/>
    <w:rsid w:val="00B73992"/>
    <w:rsid w:val="00B7564E"/>
    <w:rsid w:val="00B92D2D"/>
    <w:rsid w:val="00BB02A8"/>
    <w:rsid w:val="00BF7C01"/>
    <w:rsid w:val="00C43089"/>
    <w:rsid w:val="00C43B2A"/>
    <w:rsid w:val="00CA19CD"/>
    <w:rsid w:val="00D00D33"/>
    <w:rsid w:val="00E057DF"/>
    <w:rsid w:val="00E209F2"/>
    <w:rsid w:val="00E9208C"/>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52"/>
    <w:pPr>
      <w:spacing w:before="80" w:after="80" w:line="288" w:lineRule="auto"/>
      <w:jc w:val="both"/>
    </w:pPr>
    <w:rPr>
      <w:rFonts w:eastAsia="Times New Roman" w:cs="Times New Roman"/>
      <w:sz w:val="20"/>
    </w:rPr>
  </w:style>
  <w:style w:type="paragraph" w:styleId="Heading1">
    <w:name w:val="heading 1"/>
    <w:basedOn w:val="Normal"/>
    <w:next w:val="Normal"/>
    <w:link w:val="Heading1Char"/>
    <w:autoRedefine/>
    <w:uiPriority w:val="9"/>
    <w:qFormat/>
    <w:rsid w:val="00EB66B1"/>
    <w:pPr>
      <w:keepNext/>
      <w:keepLines/>
      <w:spacing w:before="120" w:after="0" w:line="276" w:lineRule="auto"/>
      <w:jc w:val="left"/>
      <w:outlineLvl w:val="0"/>
    </w:pPr>
    <w:rPr>
      <w:rFonts w:eastAsiaTheme="majorEastAsia"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jc w:val="left"/>
      <w:outlineLvl w:val="1"/>
    </w:pPr>
    <w:rPr>
      <w:rFonts w:eastAsiaTheme="majorEastAsia"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jc w:val="left"/>
      <w:outlineLvl w:val="2"/>
    </w:pPr>
    <w:rPr>
      <w:rFonts w:eastAsiaTheme="majorEastAsia" w:cs="Arial"/>
      <w:b/>
      <w:bCs/>
      <w:sz w:val="24"/>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jc w:val="left"/>
      <w:outlineLvl w:val="3"/>
    </w:pPr>
    <w:rPr>
      <w:rFonts w:eastAsiaTheme="majorEastAsia" w:cs="Arial"/>
      <w:b/>
      <w:bCs/>
      <w:iCs/>
      <w:sz w:val="24"/>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jc w:val="left"/>
      <w:outlineLvl w:val="4"/>
    </w:pPr>
    <w:rPr>
      <w:rFonts w:eastAsiaTheme="majorEastAsia" w:cs="Arial"/>
      <w:b/>
      <w:sz w:val="24"/>
    </w:rPr>
  </w:style>
  <w:style w:type="paragraph" w:styleId="Heading6">
    <w:name w:val="heading 6"/>
    <w:basedOn w:val="Normal"/>
    <w:next w:val="Normal"/>
    <w:link w:val="Heading6Char"/>
    <w:uiPriority w:val="9"/>
    <w:unhideWhenUsed/>
    <w:qFormat/>
    <w:rsid w:val="006F163E"/>
    <w:pPr>
      <w:keepNext/>
      <w:keepLines/>
      <w:spacing w:before="240" w:after="120" w:line="276" w:lineRule="auto"/>
      <w:jc w:val="left"/>
      <w:outlineLvl w:val="5"/>
    </w:pPr>
    <w:rPr>
      <w:rFonts w:eastAsiaTheme="majorEastAsia" w:cs="Arial"/>
      <w:b/>
      <w:iCs/>
      <w:sz w:val="24"/>
    </w:rPr>
  </w:style>
  <w:style w:type="paragraph" w:styleId="Heading7">
    <w:name w:val="heading 7"/>
    <w:basedOn w:val="Normal"/>
    <w:next w:val="Normal"/>
    <w:link w:val="Heading7Char"/>
    <w:uiPriority w:val="9"/>
    <w:unhideWhenUsed/>
    <w:qFormat/>
    <w:rsid w:val="006F163E"/>
    <w:pPr>
      <w:keepNext/>
      <w:keepLines/>
      <w:spacing w:before="240" w:after="120" w:line="276" w:lineRule="auto"/>
      <w:jc w:val="left"/>
      <w:outlineLvl w:val="6"/>
    </w:pPr>
    <w:rPr>
      <w:rFonts w:eastAsiaTheme="majorEastAsia" w:cstheme="majorBidi"/>
      <w:b/>
      <w:i/>
      <w:iCs/>
      <w:sz w:val="24"/>
    </w:rPr>
  </w:style>
  <w:style w:type="paragraph" w:styleId="Heading8">
    <w:name w:val="heading 8"/>
    <w:basedOn w:val="Normal"/>
    <w:next w:val="Normal"/>
    <w:link w:val="Heading8Char"/>
    <w:uiPriority w:val="9"/>
    <w:unhideWhenUsed/>
    <w:qFormat/>
    <w:rsid w:val="006F163E"/>
    <w:pPr>
      <w:keepNext/>
      <w:keepLines/>
      <w:spacing w:before="240" w:after="120" w:line="276" w:lineRule="auto"/>
      <w:jc w:val="left"/>
      <w:outlineLvl w:val="7"/>
    </w:pPr>
    <w:rPr>
      <w:rFonts w:eastAsiaTheme="majorEastAsia" w:cstheme="majorBidi"/>
      <w:sz w:val="24"/>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jc w:val="left"/>
      <w:outlineLvl w:val="8"/>
    </w:pPr>
    <w:rPr>
      <w:rFonts w:eastAsiaTheme="majorEastAsia"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after="0" w:line="240" w:lineRule="auto"/>
      <w:jc w:val="left"/>
    </w:pPr>
    <w:rPr>
      <w:rFonts w:eastAsiaTheme="minorHAnsi" w:cs="Arial"/>
      <w:b/>
      <w:bCs/>
      <w:sz w:val="24"/>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jc w:val="left"/>
      <w:outlineLvl w:val="0"/>
    </w:pPr>
    <w:rPr>
      <w:rFonts w:eastAsiaTheme="majorEastAsia"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after="0" w:line="276" w:lineRule="auto"/>
      <w:jc w:val="left"/>
    </w:pPr>
    <w:rPr>
      <w:rFonts w:eastAsiaTheme="majorEastAsia"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after="0" w:line="276" w:lineRule="auto"/>
      <w:ind w:left="794" w:right="794"/>
      <w:jc w:val="left"/>
    </w:pPr>
    <w:rPr>
      <w:rFonts w:eastAsiaTheme="minorHAnsi" w:cs="Arial"/>
      <w:i/>
      <w:iCs/>
      <w:sz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after="0" w:line="276" w:lineRule="auto"/>
      <w:contextualSpacing/>
      <w:jc w:val="left"/>
    </w:pPr>
    <w:rPr>
      <w:rFonts w:eastAsiaTheme="minorHAnsi" w:cs="Arial"/>
      <w:sz w:val="24"/>
    </w:rPr>
  </w:style>
  <w:style w:type="paragraph" w:styleId="ListNumber">
    <w:name w:val="List Number"/>
    <w:basedOn w:val="Normal"/>
    <w:uiPriority w:val="99"/>
    <w:semiHidden/>
    <w:unhideWhenUsed/>
    <w:rsid w:val="00E209F2"/>
    <w:pPr>
      <w:numPr>
        <w:numId w:val="2"/>
      </w:numPr>
      <w:spacing w:before="120" w:after="0" w:line="276" w:lineRule="auto"/>
      <w:contextualSpacing/>
      <w:jc w:val="left"/>
    </w:pPr>
    <w:rPr>
      <w:rFonts w:eastAsiaTheme="minorHAnsi" w:cs="Arial"/>
      <w:sz w:val="24"/>
    </w:rPr>
  </w:style>
  <w:style w:type="paragraph" w:styleId="TableofFigures">
    <w:name w:val="table of figures"/>
    <w:basedOn w:val="Normal"/>
    <w:next w:val="Normal"/>
    <w:uiPriority w:val="99"/>
    <w:semiHidden/>
    <w:unhideWhenUsed/>
    <w:rsid w:val="00E209F2"/>
    <w:pPr>
      <w:spacing w:before="120" w:after="0" w:line="276" w:lineRule="auto"/>
      <w:jc w:val="left"/>
    </w:pPr>
    <w:rPr>
      <w:rFonts w:eastAsiaTheme="minorHAnsi" w:cs="Arial"/>
      <w:sz w:val="24"/>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jc w:val="left"/>
    </w:pPr>
    <w:rPr>
      <w:rFonts w:eastAsiaTheme="minorHAnsi" w:cs="Arial"/>
      <w:b/>
      <w:bCs/>
      <w:i/>
      <w:iCs/>
      <w:sz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after="0" w:line="276" w:lineRule="auto"/>
      <w:ind w:left="1152" w:right="1152"/>
      <w:jc w:val="left"/>
    </w:pPr>
    <w:rPr>
      <w:rFonts w:eastAsiaTheme="minorEastAsia" w:cstheme="minorBidi"/>
      <w:i/>
      <w:iCs/>
      <w:sz w:val="24"/>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after="0" w:line="276" w:lineRule="auto"/>
      <w:jc w:val="left"/>
    </w:pPr>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after="0" w:line="240" w:lineRule="auto"/>
      <w:jc w:val="left"/>
    </w:pPr>
    <w:rPr>
      <w:rFonts w:ascii="Consolas" w:eastAsiaTheme="minorHAnsi" w:hAnsi="Consolas" w:cs="Arial"/>
      <w:sz w:val="24"/>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jc w:val="left"/>
    </w:pPr>
    <w:rPr>
      <w:rFonts w:eastAsiaTheme="minorHAnsi" w:cs="Arial"/>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jc w:val="left"/>
    </w:pPr>
    <w:rPr>
      <w:rFonts w:eastAsiaTheme="minorHAnsi" w:cs="Arial"/>
      <w:sz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jc w:val="left"/>
    </w:pPr>
    <w:rPr>
      <w:rFonts w:eastAsiaTheme="minorHAnsi" w:cs="Arial"/>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after="0" w:line="240" w:lineRule="auto"/>
      <w:jc w:val="left"/>
    </w:pPr>
    <w:rPr>
      <w:rFonts w:eastAsiaTheme="minorHAnsi" w:cs="Tahoma"/>
      <w:sz w:val="24"/>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line="240" w:lineRule="auto"/>
      <w:jc w:val="left"/>
    </w:pPr>
    <w:rPr>
      <w:rFonts w:eastAsiaTheme="minorHAnsi" w:cs="Arial"/>
      <w:sz w:val="24"/>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line="240" w:lineRule="auto"/>
      <w:jc w:val="left"/>
    </w:pPr>
    <w:rPr>
      <w:rFonts w:eastAsiaTheme="majorEastAsia" w:cstheme="majorBidi"/>
      <w:sz w:val="24"/>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after="0" w:line="276" w:lineRule="auto"/>
      <w:jc w:val="left"/>
    </w:pPr>
    <w:rPr>
      <w:rFonts w:eastAsiaTheme="minorHAnsi"/>
      <w:sz w:val="24"/>
    </w:rPr>
  </w:style>
  <w:style w:type="paragraph" w:styleId="Index1">
    <w:name w:val="index 1"/>
    <w:basedOn w:val="Normal"/>
    <w:next w:val="Normal"/>
    <w:autoRedefine/>
    <w:uiPriority w:val="99"/>
    <w:semiHidden/>
    <w:unhideWhenUsed/>
    <w:rsid w:val="00873D7B"/>
    <w:pPr>
      <w:spacing w:before="0" w:after="0" w:line="240" w:lineRule="auto"/>
      <w:ind w:left="240" w:hanging="240"/>
      <w:jc w:val="left"/>
    </w:pPr>
    <w:rPr>
      <w:rFonts w:eastAsiaTheme="minorHAnsi" w:cs="Arial"/>
      <w:sz w:val="24"/>
    </w:rPr>
  </w:style>
  <w:style w:type="paragraph" w:styleId="IndexHeading">
    <w:name w:val="index heading"/>
    <w:basedOn w:val="Normal"/>
    <w:next w:val="Index1"/>
    <w:uiPriority w:val="99"/>
    <w:semiHidden/>
    <w:unhideWhenUsed/>
    <w:rsid w:val="00873D7B"/>
    <w:pPr>
      <w:spacing w:before="120" w:after="0" w:line="276" w:lineRule="auto"/>
      <w:jc w:val="left"/>
    </w:pPr>
    <w:rPr>
      <w:rFonts w:eastAsiaTheme="majorEastAsia" w:cstheme="majorBidi"/>
      <w:b/>
      <w:bCs/>
      <w:sz w:val="24"/>
    </w:rPr>
  </w:style>
  <w:style w:type="character" w:styleId="Hyperlink">
    <w:name w:val="Hyperlink"/>
    <w:rsid w:val="003D6D52"/>
    <w:rPr>
      <w:color w:val="0000FF"/>
      <w:u w:val="single"/>
    </w:rPr>
  </w:style>
  <w:style w:type="paragraph" w:styleId="Header">
    <w:name w:val="header"/>
    <w:basedOn w:val="Normal"/>
    <w:link w:val="HeaderChar"/>
    <w:rsid w:val="003D6D52"/>
    <w:pPr>
      <w:tabs>
        <w:tab w:val="center" w:pos="4153"/>
        <w:tab w:val="right" w:pos="8306"/>
      </w:tabs>
    </w:pPr>
  </w:style>
  <w:style w:type="character" w:customStyle="1" w:styleId="HeaderChar">
    <w:name w:val="Header Char"/>
    <w:basedOn w:val="DefaultParagraphFont"/>
    <w:link w:val="Header"/>
    <w:rsid w:val="003D6D52"/>
    <w:rPr>
      <w:rFonts w:eastAsia="Times New Roman" w:cs="Times New Roman"/>
      <w:sz w:val="20"/>
    </w:rPr>
  </w:style>
  <w:style w:type="paragraph" w:styleId="Footer">
    <w:name w:val="footer"/>
    <w:basedOn w:val="Normal"/>
    <w:link w:val="FooterChar"/>
    <w:uiPriority w:val="99"/>
    <w:rsid w:val="003D6D52"/>
    <w:pPr>
      <w:tabs>
        <w:tab w:val="center" w:pos="4153"/>
        <w:tab w:val="right" w:pos="8306"/>
      </w:tabs>
    </w:pPr>
  </w:style>
  <w:style w:type="character" w:customStyle="1" w:styleId="FooterChar">
    <w:name w:val="Footer Char"/>
    <w:basedOn w:val="DefaultParagraphFont"/>
    <w:link w:val="Footer"/>
    <w:uiPriority w:val="99"/>
    <w:rsid w:val="003D6D52"/>
    <w:rPr>
      <w:rFonts w:eastAsia="Times New Roman" w:cs="Times New Roman"/>
      <w:sz w:val="20"/>
    </w:rPr>
  </w:style>
  <w:style w:type="paragraph" w:styleId="BalloonText">
    <w:name w:val="Balloon Text"/>
    <w:basedOn w:val="Normal"/>
    <w:link w:val="BalloonTextChar"/>
    <w:uiPriority w:val="99"/>
    <w:semiHidden/>
    <w:unhideWhenUsed/>
    <w:rsid w:val="003D6D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52"/>
    <w:pPr>
      <w:spacing w:before="80" w:after="80" w:line="288" w:lineRule="auto"/>
      <w:jc w:val="both"/>
    </w:pPr>
    <w:rPr>
      <w:rFonts w:eastAsia="Times New Roman" w:cs="Times New Roman"/>
      <w:sz w:val="20"/>
    </w:rPr>
  </w:style>
  <w:style w:type="paragraph" w:styleId="Heading1">
    <w:name w:val="heading 1"/>
    <w:basedOn w:val="Normal"/>
    <w:next w:val="Normal"/>
    <w:link w:val="Heading1Char"/>
    <w:autoRedefine/>
    <w:uiPriority w:val="9"/>
    <w:qFormat/>
    <w:rsid w:val="00EB66B1"/>
    <w:pPr>
      <w:keepNext/>
      <w:keepLines/>
      <w:spacing w:before="120" w:after="0" w:line="276" w:lineRule="auto"/>
      <w:jc w:val="left"/>
      <w:outlineLvl w:val="0"/>
    </w:pPr>
    <w:rPr>
      <w:rFonts w:eastAsiaTheme="majorEastAsia"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jc w:val="left"/>
      <w:outlineLvl w:val="1"/>
    </w:pPr>
    <w:rPr>
      <w:rFonts w:eastAsiaTheme="majorEastAsia"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jc w:val="left"/>
      <w:outlineLvl w:val="2"/>
    </w:pPr>
    <w:rPr>
      <w:rFonts w:eastAsiaTheme="majorEastAsia" w:cs="Arial"/>
      <w:b/>
      <w:bCs/>
      <w:sz w:val="24"/>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jc w:val="left"/>
      <w:outlineLvl w:val="3"/>
    </w:pPr>
    <w:rPr>
      <w:rFonts w:eastAsiaTheme="majorEastAsia" w:cs="Arial"/>
      <w:b/>
      <w:bCs/>
      <w:iCs/>
      <w:sz w:val="24"/>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jc w:val="left"/>
      <w:outlineLvl w:val="4"/>
    </w:pPr>
    <w:rPr>
      <w:rFonts w:eastAsiaTheme="majorEastAsia" w:cs="Arial"/>
      <w:b/>
      <w:sz w:val="24"/>
    </w:rPr>
  </w:style>
  <w:style w:type="paragraph" w:styleId="Heading6">
    <w:name w:val="heading 6"/>
    <w:basedOn w:val="Normal"/>
    <w:next w:val="Normal"/>
    <w:link w:val="Heading6Char"/>
    <w:uiPriority w:val="9"/>
    <w:unhideWhenUsed/>
    <w:qFormat/>
    <w:rsid w:val="006F163E"/>
    <w:pPr>
      <w:keepNext/>
      <w:keepLines/>
      <w:spacing w:before="240" w:after="120" w:line="276" w:lineRule="auto"/>
      <w:jc w:val="left"/>
      <w:outlineLvl w:val="5"/>
    </w:pPr>
    <w:rPr>
      <w:rFonts w:eastAsiaTheme="majorEastAsia" w:cs="Arial"/>
      <w:b/>
      <w:iCs/>
      <w:sz w:val="24"/>
    </w:rPr>
  </w:style>
  <w:style w:type="paragraph" w:styleId="Heading7">
    <w:name w:val="heading 7"/>
    <w:basedOn w:val="Normal"/>
    <w:next w:val="Normal"/>
    <w:link w:val="Heading7Char"/>
    <w:uiPriority w:val="9"/>
    <w:unhideWhenUsed/>
    <w:qFormat/>
    <w:rsid w:val="006F163E"/>
    <w:pPr>
      <w:keepNext/>
      <w:keepLines/>
      <w:spacing w:before="240" w:after="120" w:line="276" w:lineRule="auto"/>
      <w:jc w:val="left"/>
      <w:outlineLvl w:val="6"/>
    </w:pPr>
    <w:rPr>
      <w:rFonts w:eastAsiaTheme="majorEastAsia" w:cstheme="majorBidi"/>
      <w:b/>
      <w:i/>
      <w:iCs/>
      <w:sz w:val="24"/>
    </w:rPr>
  </w:style>
  <w:style w:type="paragraph" w:styleId="Heading8">
    <w:name w:val="heading 8"/>
    <w:basedOn w:val="Normal"/>
    <w:next w:val="Normal"/>
    <w:link w:val="Heading8Char"/>
    <w:uiPriority w:val="9"/>
    <w:unhideWhenUsed/>
    <w:qFormat/>
    <w:rsid w:val="006F163E"/>
    <w:pPr>
      <w:keepNext/>
      <w:keepLines/>
      <w:spacing w:before="240" w:after="120" w:line="276" w:lineRule="auto"/>
      <w:jc w:val="left"/>
      <w:outlineLvl w:val="7"/>
    </w:pPr>
    <w:rPr>
      <w:rFonts w:eastAsiaTheme="majorEastAsia" w:cstheme="majorBidi"/>
      <w:sz w:val="24"/>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jc w:val="left"/>
      <w:outlineLvl w:val="8"/>
    </w:pPr>
    <w:rPr>
      <w:rFonts w:eastAsiaTheme="majorEastAsia"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after="0" w:line="240" w:lineRule="auto"/>
      <w:jc w:val="left"/>
    </w:pPr>
    <w:rPr>
      <w:rFonts w:eastAsiaTheme="minorHAnsi" w:cs="Arial"/>
      <w:b/>
      <w:bCs/>
      <w:sz w:val="24"/>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jc w:val="left"/>
      <w:outlineLvl w:val="0"/>
    </w:pPr>
    <w:rPr>
      <w:rFonts w:eastAsiaTheme="majorEastAsia"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after="0" w:line="276" w:lineRule="auto"/>
      <w:jc w:val="left"/>
    </w:pPr>
    <w:rPr>
      <w:rFonts w:eastAsiaTheme="majorEastAsia"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after="0" w:line="276" w:lineRule="auto"/>
      <w:ind w:left="794" w:right="794"/>
      <w:jc w:val="left"/>
    </w:pPr>
    <w:rPr>
      <w:rFonts w:eastAsiaTheme="minorHAnsi" w:cs="Arial"/>
      <w:i/>
      <w:iCs/>
      <w:sz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after="0" w:line="276" w:lineRule="auto"/>
      <w:contextualSpacing/>
      <w:jc w:val="left"/>
    </w:pPr>
    <w:rPr>
      <w:rFonts w:eastAsiaTheme="minorHAnsi" w:cs="Arial"/>
      <w:sz w:val="24"/>
    </w:rPr>
  </w:style>
  <w:style w:type="paragraph" w:styleId="ListNumber">
    <w:name w:val="List Number"/>
    <w:basedOn w:val="Normal"/>
    <w:uiPriority w:val="99"/>
    <w:semiHidden/>
    <w:unhideWhenUsed/>
    <w:rsid w:val="00E209F2"/>
    <w:pPr>
      <w:numPr>
        <w:numId w:val="2"/>
      </w:numPr>
      <w:spacing w:before="120" w:after="0" w:line="276" w:lineRule="auto"/>
      <w:contextualSpacing/>
      <w:jc w:val="left"/>
    </w:pPr>
    <w:rPr>
      <w:rFonts w:eastAsiaTheme="minorHAnsi" w:cs="Arial"/>
      <w:sz w:val="24"/>
    </w:rPr>
  </w:style>
  <w:style w:type="paragraph" w:styleId="TableofFigures">
    <w:name w:val="table of figures"/>
    <w:basedOn w:val="Normal"/>
    <w:next w:val="Normal"/>
    <w:uiPriority w:val="99"/>
    <w:semiHidden/>
    <w:unhideWhenUsed/>
    <w:rsid w:val="00E209F2"/>
    <w:pPr>
      <w:spacing w:before="120" w:after="0" w:line="276" w:lineRule="auto"/>
      <w:jc w:val="left"/>
    </w:pPr>
    <w:rPr>
      <w:rFonts w:eastAsiaTheme="minorHAnsi" w:cs="Arial"/>
      <w:sz w:val="24"/>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jc w:val="left"/>
    </w:pPr>
    <w:rPr>
      <w:rFonts w:eastAsiaTheme="minorHAnsi" w:cs="Arial"/>
      <w:b/>
      <w:bCs/>
      <w:i/>
      <w:iCs/>
      <w:sz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after="0" w:line="276" w:lineRule="auto"/>
      <w:ind w:left="1152" w:right="1152"/>
      <w:jc w:val="left"/>
    </w:pPr>
    <w:rPr>
      <w:rFonts w:eastAsiaTheme="minorEastAsia" w:cstheme="minorBidi"/>
      <w:i/>
      <w:iCs/>
      <w:sz w:val="24"/>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after="0" w:line="276" w:lineRule="auto"/>
      <w:jc w:val="left"/>
    </w:pPr>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after="0" w:line="240" w:lineRule="auto"/>
      <w:jc w:val="left"/>
    </w:pPr>
    <w:rPr>
      <w:rFonts w:ascii="Consolas" w:eastAsiaTheme="minorHAnsi" w:hAnsi="Consolas" w:cs="Arial"/>
      <w:sz w:val="24"/>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jc w:val="left"/>
    </w:pPr>
    <w:rPr>
      <w:rFonts w:eastAsiaTheme="minorHAnsi" w:cs="Arial"/>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jc w:val="left"/>
    </w:pPr>
    <w:rPr>
      <w:rFonts w:eastAsiaTheme="minorHAnsi" w:cs="Arial"/>
      <w:sz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jc w:val="left"/>
    </w:pPr>
    <w:rPr>
      <w:rFonts w:eastAsiaTheme="minorHAnsi" w:cs="Arial"/>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after="0" w:line="240" w:lineRule="auto"/>
      <w:jc w:val="left"/>
    </w:pPr>
    <w:rPr>
      <w:rFonts w:eastAsiaTheme="minorHAnsi" w:cs="Tahoma"/>
      <w:sz w:val="24"/>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line="240" w:lineRule="auto"/>
      <w:jc w:val="left"/>
    </w:pPr>
    <w:rPr>
      <w:rFonts w:eastAsiaTheme="minorHAnsi" w:cs="Arial"/>
      <w:sz w:val="24"/>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line="240" w:lineRule="auto"/>
      <w:jc w:val="left"/>
    </w:pPr>
    <w:rPr>
      <w:rFonts w:eastAsiaTheme="majorEastAsia" w:cstheme="majorBidi"/>
      <w:sz w:val="24"/>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after="0" w:line="276" w:lineRule="auto"/>
      <w:jc w:val="left"/>
    </w:pPr>
    <w:rPr>
      <w:rFonts w:eastAsiaTheme="minorHAnsi"/>
      <w:sz w:val="24"/>
    </w:rPr>
  </w:style>
  <w:style w:type="paragraph" w:styleId="Index1">
    <w:name w:val="index 1"/>
    <w:basedOn w:val="Normal"/>
    <w:next w:val="Normal"/>
    <w:autoRedefine/>
    <w:uiPriority w:val="99"/>
    <w:semiHidden/>
    <w:unhideWhenUsed/>
    <w:rsid w:val="00873D7B"/>
    <w:pPr>
      <w:spacing w:before="0" w:after="0" w:line="240" w:lineRule="auto"/>
      <w:ind w:left="240" w:hanging="240"/>
      <w:jc w:val="left"/>
    </w:pPr>
    <w:rPr>
      <w:rFonts w:eastAsiaTheme="minorHAnsi" w:cs="Arial"/>
      <w:sz w:val="24"/>
    </w:rPr>
  </w:style>
  <w:style w:type="paragraph" w:styleId="IndexHeading">
    <w:name w:val="index heading"/>
    <w:basedOn w:val="Normal"/>
    <w:next w:val="Index1"/>
    <w:uiPriority w:val="99"/>
    <w:semiHidden/>
    <w:unhideWhenUsed/>
    <w:rsid w:val="00873D7B"/>
    <w:pPr>
      <w:spacing w:before="120" w:after="0" w:line="276" w:lineRule="auto"/>
      <w:jc w:val="left"/>
    </w:pPr>
    <w:rPr>
      <w:rFonts w:eastAsiaTheme="majorEastAsia" w:cstheme="majorBidi"/>
      <w:b/>
      <w:bCs/>
      <w:sz w:val="24"/>
    </w:rPr>
  </w:style>
  <w:style w:type="character" w:styleId="Hyperlink">
    <w:name w:val="Hyperlink"/>
    <w:rsid w:val="003D6D52"/>
    <w:rPr>
      <w:color w:val="0000FF"/>
      <w:u w:val="single"/>
    </w:rPr>
  </w:style>
  <w:style w:type="paragraph" w:styleId="Header">
    <w:name w:val="header"/>
    <w:basedOn w:val="Normal"/>
    <w:link w:val="HeaderChar"/>
    <w:rsid w:val="003D6D52"/>
    <w:pPr>
      <w:tabs>
        <w:tab w:val="center" w:pos="4153"/>
        <w:tab w:val="right" w:pos="8306"/>
      </w:tabs>
    </w:pPr>
  </w:style>
  <w:style w:type="character" w:customStyle="1" w:styleId="HeaderChar">
    <w:name w:val="Header Char"/>
    <w:basedOn w:val="DefaultParagraphFont"/>
    <w:link w:val="Header"/>
    <w:rsid w:val="003D6D52"/>
    <w:rPr>
      <w:rFonts w:eastAsia="Times New Roman" w:cs="Times New Roman"/>
      <w:sz w:val="20"/>
    </w:rPr>
  </w:style>
  <w:style w:type="paragraph" w:styleId="Footer">
    <w:name w:val="footer"/>
    <w:basedOn w:val="Normal"/>
    <w:link w:val="FooterChar"/>
    <w:uiPriority w:val="99"/>
    <w:rsid w:val="003D6D52"/>
    <w:pPr>
      <w:tabs>
        <w:tab w:val="center" w:pos="4153"/>
        <w:tab w:val="right" w:pos="8306"/>
      </w:tabs>
    </w:pPr>
  </w:style>
  <w:style w:type="character" w:customStyle="1" w:styleId="FooterChar">
    <w:name w:val="Footer Char"/>
    <w:basedOn w:val="DefaultParagraphFont"/>
    <w:link w:val="Footer"/>
    <w:uiPriority w:val="99"/>
    <w:rsid w:val="003D6D52"/>
    <w:rPr>
      <w:rFonts w:eastAsia="Times New Roman" w:cs="Times New Roman"/>
      <w:sz w:val="20"/>
    </w:rPr>
  </w:style>
  <w:style w:type="paragraph" w:styleId="BalloonText">
    <w:name w:val="Balloon Text"/>
    <w:basedOn w:val="Normal"/>
    <w:link w:val="BalloonTextChar"/>
    <w:uiPriority w:val="99"/>
    <w:semiHidden/>
    <w:unhideWhenUsed/>
    <w:rsid w:val="003D6D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je-s.rcuk.ac.uk/handbook/pages/guidanceoncompletingastandardg/caseforsupportandattachments/JustificationofResourcesCrossC.ht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Ward</dc:creator>
  <cp:lastModifiedBy>Abby Ward</cp:lastModifiedBy>
  <cp:revision>10</cp:revision>
  <dcterms:created xsi:type="dcterms:W3CDTF">2015-01-30T10:25:00Z</dcterms:created>
  <dcterms:modified xsi:type="dcterms:W3CDTF">2015-07-31T07:59:00Z</dcterms:modified>
</cp:coreProperties>
</file>